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20" w:rsidRPr="002856C1" w:rsidRDefault="002856C1">
      <w:pPr>
        <w:rPr>
          <w:sz w:val="28"/>
          <w:szCs w:val="28"/>
          <w:lang w:val="en-GB"/>
        </w:rPr>
      </w:pPr>
      <w:r w:rsidRPr="002856C1">
        <w:rPr>
          <w:sz w:val="28"/>
          <w:szCs w:val="28"/>
          <w:lang w:val="en-GB"/>
        </w:rPr>
        <w:t>Best practise manual</w:t>
      </w:r>
    </w:p>
    <w:p w:rsidR="002856C1" w:rsidRPr="002856C1" w:rsidRDefault="002856C1">
      <w:pPr>
        <w:rPr>
          <w:sz w:val="40"/>
          <w:szCs w:val="40"/>
          <w:lang w:val="en-GB"/>
        </w:rPr>
      </w:pPr>
      <w:r w:rsidRPr="002856C1">
        <w:rPr>
          <w:sz w:val="40"/>
          <w:szCs w:val="40"/>
          <w:lang w:val="en-GB"/>
        </w:rPr>
        <w:t>DNA barcoding</w:t>
      </w:r>
      <w:r>
        <w:rPr>
          <w:sz w:val="40"/>
          <w:szCs w:val="40"/>
          <w:lang w:val="en-GB"/>
        </w:rPr>
        <w:t xml:space="preserve"> at NHM/Canada</w:t>
      </w:r>
    </w:p>
    <w:p w:rsidR="002856C1" w:rsidRDefault="00BC4DCA">
      <w:pPr>
        <w:rPr>
          <w:lang w:val="en-GB"/>
        </w:rPr>
      </w:pPr>
      <w:r>
        <w:rPr>
          <w:sz w:val="20"/>
          <w:lang w:val="en-GB"/>
        </w:rPr>
        <w:t xml:space="preserve">Last updated May 19 </w:t>
      </w:r>
      <w:r w:rsidR="00E420F5" w:rsidRPr="00E420F5">
        <w:rPr>
          <w:sz w:val="20"/>
          <w:lang w:val="en-GB"/>
        </w:rPr>
        <w:t>2015</w:t>
      </w:r>
    </w:p>
    <w:p w:rsidR="00E420F5" w:rsidRDefault="00E420F5">
      <w:pPr>
        <w:rPr>
          <w:lang w:val="en-GB"/>
        </w:rPr>
      </w:pPr>
    </w:p>
    <w:p w:rsidR="00755563" w:rsidRDefault="00755563" w:rsidP="00F85208">
      <w:pPr>
        <w:rPr>
          <w:b/>
          <w:sz w:val="24"/>
          <w:szCs w:val="24"/>
          <w:lang w:val="en-GB"/>
        </w:rPr>
      </w:pPr>
    </w:p>
    <w:p w:rsidR="00755563" w:rsidRPr="00FF45EF" w:rsidRDefault="00A40790" w:rsidP="00FF45EF">
      <w:pPr>
        <w:rPr>
          <w:b/>
          <w:sz w:val="24"/>
          <w:szCs w:val="24"/>
          <w:lang w:val="en-GB"/>
        </w:rPr>
      </w:pPr>
      <w:hyperlink w:anchor="Introduction" w:history="1">
        <w:r w:rsidR="00755563" w:rsidRPr="00FF45EF">
          <w:rPr>
            <w:rStyle w:val="Hyperlink"/>
            <w:b/>
            <w:sz w:val="24"/>
            <w:szCs w:val="24"/>
            <w:lang w:val="en-GB"/>
          </w:rPr>
          <w:t>Introduction</w:t>
        </w:r>
      </w:hyperlink>
    </w:p>
    <w:p w:rsidR="00755563" w:rsidRPr="00FF45EF" w:rsidRDefault="00A40790" w:rsidP="00FF45EF">
      <w:pPr>
        <w:rPr>
          <w:b/>
          <w:sz w:val="24"/>
          <w:szCs w:val="24"/>
          <w:lang w:val="en-GB"/>
        </w:rPr>
      </w:pPr>
      <w:hyperlink w:anchor="flow" w:history="1">
        <w:r w:rsidR="00755563" w:rsidRPr="00FF45EF">
          <w:rPr>
            <w:rStyle w:val="Hyperlink"/>
            <w:b/>
            <w:sz w:val="24"/>
            <w:szCs w:val="24"/>
            <w:lang w:val="en-GB"/>
          </w:rPr>
          <w:t>Data- and specimen-flow for samples to be barcoded</w:t>
        </w:r>
      </w:hyperlink>
    </w:p>
    <w:p w:rsidR="00A86A37" w:rsidRDefault="00A40790" w:rsidP="00FF45EF">
      <w:pPr>
        <w:rPr>
          <w:lang w:val="en-GB"/>
        </w:rPr>
      </w:pPr>
      <w:hyperlink w:anchor="tips" w:history="1">
        <w:r w:rsidR="00A86A37" w:rsidRPr="00A86A37">
          <w:rPr>
            <w:rStyle w:val="Hyperlink"/>
            <w:b/>
            <w:sz w:val="24"/>
            <w:szCs w:val="24"/>
            <w:lang w:val="en-GB"/>
          </w:rPr>
          <w:t>General tips on data</w:t>
        </w:r>
        <w:r w:rsidR="00A86A37" w:rsidRPr="00A86A37">
          <w:rPr>
            <w:rStyle w:val="Hyperlink"/>
            <w:lang w:val="en-GB"/>
          </w:rPr>
          <w:t xml:space="preserve"> </w:t>
        </w:r>
      </w:hyperlink>
    </w:p>
    <w:p w:rsidR="00755563" w:rsidRPr="00FF45EF" w:rsidRDefault="00A40790" w:rsidP="00FF45EF">
      <w:pPr>
        <w:rPr>
          <w:b/>
          <w:sz w:val="24"/>
          <w:szCs w:val="24"/>
          <w:lang w:val="en-GB"/>
        </w:rPr>
      </w:pPr>
      <w:hyperlink w:anchor="into_musit" w:history="1">
        <w:r w:rsidR="00755563" w:rsidRPr="00FF45EF">
          <w:rPr>
            <w:rStyle w:val="Hyperlink"/>
            <w:b/>
            <w:sz w:val="24"/>
            <w:szCs w:val="24"/>
            <w:lang w:val="en-GB"/>
          </w:rPr>
          <w:t>How to get data into MUSIT</w:t>
        </w:r>
      </w:hyperlink>
    </w:p>
    <w:p w:rsidR="00755563" w:rsidRPr="00FF45EF" w:rsidRDefault="00A40790" w:rsidP="00FF45EF">
      <w:pPr>
        <w:rPr>
          <w:b/>
          <w:sz w:val="24"/>
          <w:szCs w:val="24"/>
          <w:lang w:val="en-GB"/>
        </w:rPr>
      </w:pPr>
      <w:hyperlink w:anchor="into_corema" w:history="1">
        <w:r w:rsidR="00755563" w:rsidRPr="00FF45EF">
          <w:rPr>
            <w:rStyle w:val="Hyperlink"/>
            <w:b/>
            <w:sz w:val="24"/>
            <w:szCs w:val="24"/>
            <w:lang w:val="en-GB"/>
          </w:rPr>
          <w:t>How to get data from MUSIT to Corema</w:t>
        </w:r>
      </w:hyperlink>
    </w:p>
    <w:p w:rsidR="00755563" w:rsidRPr="00FF45EF" w:rsidRDefault="00A40790" w:rsidP="00FF45EF">
      <w:pPr>
        <w:rPr>
          <w:b/>
          <w:sz w:val="24"/>
          <w:szCs w:val="24"/>
          <w:lang w:val="en-GB"/>
        </w:rPr>
      </w:pPr>
      <w:hyperlink w:anchor="bold_friendly" w:history="1">
        <w:r w:rsidR="00755563" w:rsidRPr="00FF45EF">
          <w:rPr>
            <w:rStyle w:val="Hyperlink"/>
            <w:b/>
            <w:sz w:val="24"/>
            <w:szCs w:val="24"/>
            <w:lang w:val="en-GB"/>
          </w:rPr>
          <w:t>How to get data from Corema in a BOLD-friendly format</w:t>
        </w:r>
      </w:hyperlink>
    </w:p>
    <w:p w:rsidR="00755563" w:rsidRPr="00FF45EF" w:rsidRDefault="00A40790" w:rsidP="00FF45EF">
      <w:pPr>
        <w:rPr>
          <w:sz w:val="24"/>
          <w:szCs w:val="24"/>
          <w:lang w:val="en-GB"/>
        </w:rPr>
      </w:pPr>
      <w:hyperlink w:anchor="specimen_data" w:history="1">
        <w:r w:rsidR="00755563" w:rsidRPr="00FF45EF">
          <w:rPr>
            <w:rStyle w:val="Hyperlink"/>
            <w:b/>
            <w:sz w:val="24"/>
            <w:szCs w:val="24"/>
            <w:lang w:val="en-GB"/>
          </w:rPr>
          <w:t>How to fill in BOLD’s SpecimenData sheet</w:t>
        </w:r>
      </w:hyperlink>
    </w:p>
    <w:p w:rsidR="00755563" w:rsidRPr="00FF45EF" w:rsidRDefault="00A40790" w:rsidP="00FF45EF">
      <w:pPr>
        <w:rPr>
          <w:b/>
          <w:sz w:val="24"/>
          <w:szCs w:val="24"/>
          <w:lang w:val="en-GB"/>
        </w:rPr>
      </w:pPr>
      <w:hyperlink w:anchor="photos" w:history="1">
        <w:r w:rsidR="00755563" w:rsidRPr="00FF45EF">
          <w:rPr>
            <w:rStyle w:val="Hyperlink"/>
            <w:b/>
            <w:sz w:val="24"/>
            <w:szCs w:val="24"/>
            <w:lang w:val="en-GB"/>
          </w:rPr>
          <w:t>How to take photos and submit to BOLD</w:t>
        </w:r>
      </w:hyperlink>
    </w:p>
    <w:p w:rsidR="00755563" w:rsidRPr="00FF45EF" w:rsidRDefault="00A40790" w:rsidP="00FF45EF">
      <w:pPr>
        <w:rPr>
          <w:b/>
          <w:sz w:val="24"/>
          <w:szCs w:val="24"/>
          <w:lang w:val="en-GB"/>
        </w:rPr>
      </w:pPr>
      <w:hyperlink w:anchor="sample_submission" w:history="1">
        <w:r w:rsidR="00755563" w:rsidRPr="00FF45EF">
          <w:rPr>
            <w:rStyle w:val="Hyperlink"/>
            <w:b/>
            <w:sz w:val="24"/>
            <w:szCs w:val="24"/>
            <w:lang w:val="en-GB"/>
          </w:rPr>
          <w:t>Submission of samples</w:t>
        </w:r>
      </w:hyperlink>
    </w:p>
    <w:p w:rsidR="00755563" w:rsidRPr="00FF45EF" w:rsidRDefault="00A40790" w:rsidP="00FF45EF">
      <w:pPr>
        <w:rPr>
          <w:b/>
          <w:sz w:val="24"/>
          <w:szCs w:val="24"/>
          <w:lang w:val="en-GB"/>
        </w:rPr>
      </w:pPr>
      <w:hyperlink w:anchor="fill_plate" w:history="1">
        <w:r w:rsidR="00755563" w:rsidRPr="00FF45EF">
          <w:rPr>
            <w:rStyle w:val="Hyperlink"/>
            <w:b/>
            <w:sz w:val="24"/>
            <w:szCs w:val="24"/>
            <w:lang w:val="en-GB"/>
          </w:rPr>
          <w:t>How to fill plate</w:t>
        </w:r>
      </w:hyperlink>
    </w:p>
    <w:p w:rsidR="00755563" w:rsidRPr="00FF45EF" w:rsidRDefault="00A40790" w:rsidP="00FF45EF">
      <w:pPr>
        <w:rPr>
          <w:b/>
          <w:sz w:val="24"/>
          <w:szCs w:val="24"/>
          <w:lang w:val="en-GB"/>
        </w:rPr>
      </w:pPr>
      <w:hyperlink w:anchor="packing" w:history="1">
        <w:r w:rsidR="00755563" w:rsidRPr="00FF45EF">
          <w:rPr>
            <w:rStyle w:val="Hyperlink"/>
            <w:b/>
            <w:sz w:val="24"/>
            <w:szCs w:val="24"/>
            <w:lang w:val="en-GB"/>
          </w:rPr>
          <w:t>Packing for shipment</w:t>
        </w:r>
      </w:hyperlink>
    </w:p>
    <w:p w:rsidR="00755563" w:rsidRPr="00FF45EF" w:rsidRDefault="00A40790" w:rsidP="00FF45EF">
      <w:pPr>
        <w:rPr>
          <w:b/>
          <w:sz w:val="24"/>
          <w:szCs w:val="24"/>
          <w:lang w:val="en-GB"/>
        </w:rPr>
      </w:pPr>
      <w:hyperlink w:anchor="shipping_docx" w:history="1">
        <w:r w:rsidR="00755563" w:rsidRPr="00FF45EF">
          <w:rPr>
            <w:rStyle w:val="Hyperlink"/>
            <w:b/>
            <w:sz w:val="24"/>
            <w:szCs w:val="24"/>
            <w:lang w:val="en-GB"/>
          </w:rPr>
          <w:t>Shipping documents</w:t>
        </w:r>
      </w:hyperlink>
    </w:p>
    <w:p w:rsidR="00755563" w:rsidRPr="002047E0" w:rsidRDefault="00A40790" w:rsidP="00FF45EF">
      <w:pPr>
        <w:rPr>
          <w:b/>
          <w:sz w:val="24"/>
          <w:szCs w:val="24"/>
          <w:lang w:val="en-GB"/>
        </w:rPr>
      </w:pPr>
      <w:hyperlink w:anchor="shipping" w:history="1">
        <w:r w:rsidR="00755563" w:rsidRPr="00FF45EF">
          <w:rPr>
            <w:rStyle w:val="Hyperlink"/>
            <w:b/>
            <w:sz w:val="24"/>
            <w:szCs w:val="24"/>
            <w:lang w:val="en-GB"/>
          </w:rPr>
          <w:t xml:space="preserve">Shipping to CCDB </w:t>
        </w:r>
      </w:hyperlink>
    </w:p>
    <w:p w:rsidR="00755563" w:rsidRDefault="00755563" w:rsidP="00F85208">
      <w:pPr>
        <w:rPr>
          <w:b/>
          <w:sz w:val="24"/>
          <w:szCs w:val="24"/>
          <w:lang w:val="en-GB"/>
        </w:rPr>
      </w:pPr>
    </w:p>
    <w:p w:rsidR="00755563" w:rsidRDefault="00755563" w:rsidP="00F85208">
      <w:pPr>
        <w:rPr>
          <w:b/>
          <w:sz w:val="24"/>
          <w:szCs w:val="24"/>
          <w:lang w:val="en-GB"/>
        </w:rPr>
      </w:pPr>
    </w:p>
    <w:p w:rsidR="00755563" w:rsidRPr="00755563" w:rsidRDefault="00755563" w:rsidP="00F85208">
      <w:pPr>
        <w:rPr>
          <w:b/>
          <w:sz w:val="24"/>
          <w:szCs w:val="24"/>
          <w:lang w:val="en-GB"/>
        </w:rPr>
      </w:pPr>
      <w:r w:rsidRPr="00755563">
        <w:rPr>
          <w:b/>
          <w:sz w:val="24"/>
          <w:szCs w:val="24"/>
          <w:lang w:val="en-GB"/>
        </w:rPr>
        <w:t>Introduction</w:t>
      </w:r>
    </w:p>
    <w:p w:rsidR="001C7703" w:rsidRDefault="00F85208" w:rsidP="00F85208">
      <w:pPr>
        <w:rPr>
          <w:sz w:val="24"/>
          <w:szCs w:val="24"/>
          <w:lang w:val="en-GB"/>
        </w:rPr>
      </w:pPr>
      <w:r>
        <w:rPr>
          <w:sz w:val="24"/>
          <w:szCs w:val="24"/>
          <w:lang w:val="en-GB"/>
        </w:rPr>
        <w:t xml:space="preserve">DNA barcoding manager at NHM is </w:t>
      </w:r>
      <w:r w:rsidR="002856C1">
        <w:rPr>
          <w:sz w:val="24"/>
          <w:szCs w:val="24"/>
          <w:lang w:val="en-GB"/>
        </w:rPr>
        <w:t>Gunnhild</w:t>
      </w:r>
      <w:r w:rsidR="001C7703">
        <w:rPr>
          <w:sz w:val="24"/>
          <w:szCs w:val="24"/>
          <w:lang w:val="en-GB"/>
        </w:rPr>
        <w:t xml:space="preserve"> Marthinsen</w:t>
      </w:r>
      <w:r>
        <w:rPr>
          <w:sz w:val="24"/>
          <w:szCs w:val="24"/>
          <w:lang w:val="en-GB"/>
        </w:rPr>
        <w:t xml:space="preserve">, </w:t>
      </w:r>
      <w:r w:rsidR="001C7703">
        <w:rPr>
          <w:sz w:val="24"/>
          <w:szCs w:val="24"/>
          <w:lang w:val="en-GB"/>
        </w:rPr>
        <w:t xml:space="preserve">Room 323, </w:t>
      </w:r>
      <w:r>
        <w:rPr>
          <w:sz w:val="24"/>
          <w:szCs w:val="24"/>
          <w:lang w:val="en-GB"/>
        </w:rPr>
        <w:t xml:space="preserve">Robert Collett’s house, </w:t>
      </w:r>
      <w:hyperlink r:id="rId7" w:history="1">
        <w:r w:rsidR="001C7703" w:rsidRPr="00060652">
          <w:rPr>
            <w:rStyle w:val="Hyperlink"/>
            <w:sz w:val="24"/>
            <w:szCs w:val="24"/>
            <w:lang w:val="en-GB"/>
          </w:rPr>
          <w:t>gunnhilm@nhm.uio.no</w:t>
        </w:r>
      </w:hyperlink>
      <w:r>
        <w:rPr>
          <w:rStyle w:val="Hyperlink"/>
          <w:sz w:val="24"/>
          <w:szCs w:val="24"/>
          <w:lang w:val="en-GB"/>
        </w:rPr>
        <w:t xml:space="preserve">, </w:t>
      </w:r>
      <w:r w:rsidR="001C7703">
        <w:rPr>
          <w:sz w:val="24"/>
          <w:szCs w:val="24"/>
          <w:lang w:val="en-GB"/>
        </w:rPr>
        <w:t>phone 22851874, 99535482</w:t>
      </w:r>
      <w:r>
        <w:rPr>
          <w:sz w:val="24"/>
          <w:szCs w:val="24"/>
          <w:lang w:val="en-GB"/>
        </w:rPr>
        <w:t>.</w:t>
      </w:r>
    </w:p>
    <w:p w:rsidR="00E420F5" w:rsidRDefault="00E420F5" w:rsidP="00F85208">
      <w:pPr>
        <w:rPr>
          <w:sz w:val="24"/>
          <w:szCs w:val="24"/>
          <w:lang w:val="en-GB"/>
        </w:rPr>
      </w:pPr>
    </w:p>
    <w:p w:rsidR="00E420F5" w:rsidRDefault="00E420F5" w:rsidP="00F85208">
      <w:pPr>
        <w:rPr>
          <w:sz w:val="24"/>
          <w:szCs w:val="24"/>
          <w:lang w:val="en-GB"/>
        </w:rPr>
      </w:pPr>
      <w:r w:rsidRPr="00E420F5">
        <w:rPr>
          <w:color w:val="FF0000"/>
          <w:sz w:val="24"/>
          <w:szCs w:val="24"/>
          <w:lang w:val="en-GB"/>
        </w:rPr>
        <w:t xml:space="preserve">Contact Gunnhild regarding all DNA barcoding </w:t>
      </w:r>
      <w:r w:rsidR="001077FC" w:rsidRPr="00E420F5">
        <w:rPr>
          <w:color w:val="FF0000"/>
          <w:sz w:val="24"/>
          <w:szCs w:val="24"/>
          <w:lang w:val="en-GB"/>
        </w:rPr>
        <w:t>activity</w:t>
      </w:r>
      <w:r w:rsidRPr="00E420F5">
        <w:rPr>
          <w:color w:val="FF0000"/>
          <w:sz w:val="24"/>
          <w:szCs w:val="24"/>
          <w:lang w:val="en-GB"/>
        </w:rPr>
        <w:t>, at least to inform her about ongoing projects.</w:t>
      </w:r>
    </w:p>
    <w:p w:rsidR="00F85208" w:rsidRDefault="00F85208" w:rsidP="00F85208">
      <w:pPr>
        <w:rPr>
          <w:sz w:val="24"/>
          <w:szCs w:val="24"/>
          <w:lang w:val="en-GB"/>
        </w:rPr>
      </w:pPr>
    </w:p>
    <w:p w:rsidR="00F85208" w:rsidRDefault="00F85208" w:rsidP="00F85208">
      <w:pPr>
        <w:rPr>
          <w:sz w:val="24"/>
          <w:szCs w:val="24"/>
          <w:lang w:val="en-GB"/>
        </w:rPr>
      </w:pPr>
      <w:r>
        <w:rPr>
          <w:sz w:val="24"/>
          <w:szCs w:val="24"/>
          <w:lang w:val="en-GB"/>
        </w:rPr>
        <w:t>DNA barcoding at NHM is performed thro</w:t>
      </w:r>
      <w:r w:rsidR="001077FC">
        <w:rPr>
          <w:sz w:val="24"/>
          <w:szCs w:val="24"/>
          <w:lang w:val="en-GB"/>
        </w:rPr>
        <w:t>ugh two channels; NorBOL and in-</w:t>
      </w:r>
      <w:r>
        <w:rPr>
          <w:sz w:val="24"/>
          <w:szCs w:val="24"/>
          <w:lang w:val="en-GB"/>
        </w:rPr>
        <w:t xml:space="preserve">house. </w:t>
      </w:r>
    </w:p>
    <w:p w:rsidR="00F85208" w:rsidRDefault="00F85208" w:rsidP="00F85208">
      <w:pPr>
        <w:rPr>
          <w:sz w:val="24"/>
          <w:szCs w:val="24"/>
          <w:lang w:val="en-GB"/>
        </w:rPr>
      </w:pPr>
    </w:p>
    <w:p w:rsidR="00F85208" w:rsidRDefault="00F85208" w:rsidP="00F85208">
      <w:pPr>
        <w:rPr>
          <w:sz w:val="24"/>
          <w:szCs w:val="24"/>
          <w:lang w:val="en-GB"/>
        </w:rPr>
      </w:pPr>
      <w:r>
        <w:rPr>
          <w:sz w:val="24"/>
          <w:szCs w:val="24"/>
          <w:lang w:val="en-GB"/>
        </w:rPr>
        <w:t>NorBOL processes up to five specimens of any species sampled in Norway. These samples are shipped to Canadian Centre for DNA Barcoding (CCDB) for analyses, and NorBOL pays the costs. All requests goes through Gunnhild or Arild Johnsen.</w:t>
      </w:r>
    </w:p>
    <w:p w:rsidR="00F85208" w:rsidRDefault="00F85208" w:rsidP="00F85208">
      <w:pPr>
        <w:rPr>
          <w:sz w:val="24"/>
          <w:szCs w:val="24"/>
          <w:lang w:val="en-GB"/>
        </w:rPr>
      </w:pPr>
    </w:p>
    <w:p w:rsidR="00F85208" w:rsidRDefault="00F85208" w:rsidP="00F85208">
      <w:pPr>
        <w:rPr>
          <w:sz w:val="24"/>
          <w:szCs w:val="24"/>
          <w:lang w:val="en-GB"/>
        </w:rPr>
      </w:pPr>
      <w:r>
        <w:rPr>
          <w:sz w:val="24"/>
          <w:szCs w:val="24"/>
          <w:lang w:val="en-GB"/>
        </w:rPr>
        <w:t>In addition there is a DNA barcoding pipeline at NHM. In 2015 mainly Diptera and lichens are processed through this line. The plan is to expand this in the coming years.</w:t>
      </w:r>
    </w:p>
    <w:p w:rsidR="00F85208" w:rsidRDefault="00F85208" w:rsidP="00F85208">
      <w:pPr>
        <w:rPr>
          <w:sz w:val="24"/>
          <w:szCs w:val="24"/>
          <w:lang w:val="en-GB"/>
        </w:rPr>
      </w:pPr>
    </w:p>
    <w:p w:rsidR="00755563" w:rsidRDefault="00755563" w:rsidP="00F85208">
      <w:pPr>
        <w:rPr>
          <w:sz w:val="24"/>
          <w:szCs w:val="24"/>
          <w:lang w:val="en-GB"/>
        </w:rPr>
      </w:pPr>
    </w:p>
    <w:p w:rsidR="00F85208" w:rsidRPr="00C32B07" w:rsidRDefault="00F85208" w:rsidP="00F85208">
      <w:pPr>
        <w:rPr>
          <w:b/>
          <w:sz w:val="24"/>
          <w:szCs w:val="24"/>
          <w:lang w:val="en-GB"/>
        </w:rPr>
      </w:pPr>
      <w:bookmarkStart w:id="0" w:name="flow"/>
      <w:r w:rsidRPr="00C32B07">
        <w:rPr>
          <w:b/>
          <w:sz w:val="24"/>
          <w:szCs w:val="24"/>
          <w:lang w:val="en-GB"/>
        </w:rPr>
        <w:t>Data- and specimen-</w:t>
      </w:r>
      <w:r w:rsidR="00557D67">
        <w:rPr>
          <w:b/>
          <w:sz w:val="24"/>
          <w:szCs w:val="24"/>
          <w:lang w:val="en-GB"/>
        </w:rPr>
        <w:t>flow for samples to be barcoded</w:t>
      </w:r>
    </w:p>
    <w:bookmarkEnd w:id="0"/>
    <w:p w:rsidR="00C32B07" w:rsidRDefault="00F85208" w:rsidP="00F85208">
      <w:pPr>
        <w:pStyle w:val="ListParagraph"/>
        <w:numPr>
          <w:ilvl w:val="0"/>
          <w:numId w:val="1"/>
        </w:numPr>
        <w:rPr>
          <w:sz w:val="24"/>
          <w:szCs w:val="24"/>
          <w:lang w:val="en-GB"/>
        </w:rPr>
      </w:pPr>
      <w:r w:rsidRPr="00F85208">
        <w:rPr>
          <w:sz w:val="24"/>
          <w:szCs w:val="24"/>
          <w:lang w:val="en-GB"/>
        </w:rPr>
        <w:t>Specimen into relevant NHM-collection</w:t>
      </w:r>
      <w:r>
        <w:rPr>
          <w:sz w:val="24"/>
          <w:szCs w:val="24"/>
          <w:lang w:val="en-GB"/>
        </w:rPr>
        <w:t xml:space="preserve"> and database</w:t>
      </w:r>
    </w:p>
    <w:p w:rsidR="00C32B07" w:rsidRDefault="00C32B07" w:rsidP="00C32B07">
      <w:pPr>
        <w:ind w:left="708" w:firstLine="708"/>
        <w:rPr>
          <w:sz w:val="24"/>
          <w:szCs w:val="24"/>
          <w:lang w:val="en-GB"/>
        </w:rPr>
      </w:pPr>
      <w:r>
        <w:rPr>
          <w:sz w:val="24"/>
          <w:szCs w:val="24"/>
          <w:lang w:val="en-GB"/>
        </w:rPr>
        <w:t>Vertebrates</w:t>
      </w:r>
      <w:hyperlink r:id="rId8" w:history="1">
        <w:r w:rsidRPr="00FF45EF">
          <w:rPr>
            <w:rStyle w:val="Hyperlink"/>
            <w:color w:val="auto"/>
            <w:sz w:val="24"/>
            <w:szCs w:val="24"/>
            <w:u w:val="none"/>
            <w:lang w:val="en-GB"/>
          </w:rPr>
          <w:t>:</w:t>
        </w:r>
        <w:r w:rsidR="009C7B93" w:rsidRPr="009C7B93">
          <w:rPr>
            <w:rStyle w:val="Hyperlink"/>
            <w:color w:val="auto"/>
            <w:sz w:val="24"/>
            <w:szCs w:val="24"/>
            <w:u w:val="none"/>
            <w:lang w:val="en-GB"/>
          </w:rPr>
          <w:t xml:space="preserve"> </w:t>
        </w:r>
        <w:r w:rsidRPr="009C7B93">
          <w:rPr>
            <w:rStyle w:val="Hyperlink"/>
            <w:color w:val="FF0000"/>
            <w:sz w:val="24"/>
            <w:szCs w:val="24"/>
            <w:lang w:val="en-GB"/>
          </w:rPr>
          <w:t>Corema</w:t>
        </w:r>
      </w:hyperlink>
    </w:p>
    <w:p w:rsidR="00C32B07" w:rsidRPr="00C32B07" w:rsidRDefault="009C7B93" w:rsidP="00C32B07">
      <w:pPr>
        <w:ind w:left="708" w:firstLine="708"/>
        <w:rPr>
          <w:sz w:val="24"/>
          <w:szCs w:val="24"/>
          <w:lang w:val="en-GB"/>
        </w:rPr>
      </w:pPr>
      <w:r>
        <w:rPr>
          <w:sz w:val="24"/>
          <w:szCs w:val="24"/>
          <w:lang w:val="en-GB"/>
        </w:rPr>
        <w:t>Vascular plants, f</w:t>
      </w:r>
      <w:r w:rsidR="00C32B07" w:rsidRPr="00C32B07">
        <w:rPr>
          <w:sz w:val="24"/>
          <w:szCs w:val="24"/>
          <w:lang w:val="en-GB"/>
        </w:rPr>
        <w:t>ungi and insects: MUSIT</w:t>
      </w:r>
    </w:p>
    <w:p w:rsidR="00F85208" w:rsidRPr="00C32B07" w:rsidRDefault="00C32B07" w:rsidP="00C32B07">
      <w:pPr>
        <w:ind w:left="1080" w:firstLine="336"/>
        <w:rPr>
          <w:sz w:val="24"/>
          <w:szCs w:val="24"/>
          <w:lang w:val="nn-NO"/>
        </w:rPr>
      </w:pPr>
      <w:r>
        <w:rPr>
          <w:sz w:val="24"/>
          <w:szCs w:val="24"/>
          <w:lang w:val="nn-NO"/>
        </w:rPr>
        <w:t>L</w:t>
      </w:r>
      <w:r w:rsidRPr="001C7703">
        <w:rPr>
          <w:sz w:val="24"/>
          <w:szCs w:val="24"/>
          <w:lang w:val="nn-NO"/>
        </w:rPr>
        <w:t>ichens: Einar Timdal’s database/</w:t>
      </w:r>
      <w:r>
        <w:rPr>
          <w:sz w:val="24"/>
          <w:szCs w:val="24"/>
          <w:lang w:val="nn-NO"/>
        </w:rPr>
        <w:t>MUSIT</w:t>
      </w:r>
    </w:p>
    <w:p w:rsidR="00F85208" w:rsidRDefault="00F85208" w:rsidP="00F85208">
      <w:pPr>
        <w:pStyle w:val="ListParagraph"/>
        <w:numPr>
          <w:ilvl w:val="0"/>
          <w:numId w:val="1"/>
        </w:numPr>
        <w:rPr>
          <w:sz w:val="24"/>
          <w:szCs w:val="24"/>
          <w:lang w:val="en-GB"/>
        </w:rPr>
      </w:pPr>
      <w:r>
        <w:rPr>
          <w:sz w:val="24"/>
          <w:szCs w:val="24"/>
          <w:lang w:val="en-GB"/>
        </w:rPr>
        <w:t xml:space="preserve">If </w:t>
      </w:r>
      <w:r w:rsidR="009C7B93">
        <w:rPr>
          <w:sz w:val="24"/>
          <w:szCs w:val="24"/>
          <w:lang w:val="en-GB"/>
        </w:rPr>
        <w:t xml:space="preserve">more </w:t>
      </w:r>
      <w:r>
        <w:rPr>
          <w:sz w:val="24"/>
          <w:szCs w:val="24"/>
          <w:lang w:val="en-GB"/>
        </w:rPr>
        <w:t xml:space="preserve">tissue </w:t>
      </w:r>
      <w:r w:rsidR="009C7B93">
        <w:rPr>
          <w:sz w:val="24"/>
          <w:szCs w:val="24"/>
          <w:lang w:val="en-GB"/>
        </w:rPr>
        <w:t xml:space="preserve">is left </w:t>
      </w:r>
      <w:r>
        <w:rPr>
          <w:sz w:val="24"/>
          <w:szCs w:val="24"/>
          <w:lang w:val="en-GB"/>
        </w:rPr>
        <w:t>after barcoding-analysis, this sample goes into the DNA-bank</w:t>
      </w:r>
    </w:p>
    <w:p w:rsidR="00F85208" w:rsidRDefault="00F85208" w:rsidP="00F85208">
      <w:pPr>
        <w:pStyle w:val="ListParagraph"/>
        <w:numPr>
          <w:ilvl w:val="0"/>
          <w:numId w:val="1"/>
        </w:numPr>
        <w:rPr>
          <w:sz w:val="24"/>
          <w:szCs w:val="24"/>
          <w:lang w:val="en-GB"/>
        </w:rPr>
      </w:pPr>
      <w:r>
        <w:rPr>
          <w:sz w:val="24"/>
          <w:szCs w:val="24"/>
          <w:lang w:val="en-GB"/>
        </w:rPr>
        <w:t>Data regarding (potentially all spent) tissue sample and (in future existing) DNA-extract goes into Corema</w:t>
      </w:r>
      <w:r w:rsidR="00557D67">
        <w:rPr>
          <w:sz w:val="24"/>
          <w:szCs w:val="24"/>
          <w:lang w:val="en-GB"/>
        </w:rPr>
        <w:t xml:space="preserve"> (sample-information is exported from MUSIT)</w:t>
      </w:r>
    </w:p>
    <w:p w:rsidR="00F85208" w:rsidRDefault="00F85208" w:rsidP="00F85208">
      <w:pPr>
        <w:pStyle w:val="ListParagraph"/>
        <w:numPr>
          <w:ilvl w:val="0"/>
          <w:numId w:val="1"/>
        </w:numPr>
        <w:rPr>
          <w:sz w:val="24"/>
          <w:szCs w:val="24"/>
          <w:lang w:val="en-GB"/>
        </w:rPr>
      </w:pPr>
      <w:r>
        <w:rPr>
          <w:sz w:val="24"/>
          <w:szCs w:val="24"/>
          <w:lang w:val="en-GB"/>
        </w:rPr>
        <w:t xml:space="preserve">Data is exported from Corema to be </w:t>
      </w:r>
      <w:r w:rsidR="00FF5B16">
        <w:rPr>
          <w:sz w:val="24"/>
          <w:szCs w:val="24"/>
          <w:lang w:val="en-GB"/>
        </w:rPr>
        <w:t xml:space="preserve">submitted </w:t>
      </w:r>
      <w:r>
        <w:rPr>
          <w:sz w:val="24"/>
          <w:szCs w:val="24"/>
          <w:lang w:val="en-GB"/>
        </w:rPr>
        <w:t>to BOLD; the DNA barcoding database.</w:t>
      </w:r>
    </w:p>
    <w:p w:rsidR="00FF5B16" w:rsidRDefault="00FF5B16" w:rsidP="00F85208">
      <w:pPr>
        <w:pStyle w:val="ListParagraph"/>
        <w:numPr>
          <w:ilvl w:val="0"/>
          <w:numId w:val="1"/>
        </w:numPr>
        <w:rPr>
          <w:sz w:val="24"/>
          <w:szCs w:val="24"/>
          <w:lang w:val="en-GB"/>
        </w:rPr>
      </w:pPr>
      <w:r>
        <w:rPr>
          <w:sz w:val="24"/>
          <w:szCs w:val="24"/>
          <w:lang w:val="en-GB"/>
        </w:rPr>
        <w:t>Photos are to be submitted to BOLD</w:t>
      </w:r>
    </w:p>
    <w:p w:rsidR="00FF5B16" w:rsidRPr="00F85208" w:rsidRDefault="00FF5B16" w:rsidP="00F85208">
      <w:pPr>
        <w:pStyle w:val="ListParagraph"/>
        <w:numPr>
          <w:ilvl w:val="0"/>
          <w:numId w:val="1"/>
        </w:numPr>
        <w:rPr>
          <w:sz w:val="24"/>
          <w:szCs w:val="24"/>
          <w:lang w:val="en-GB"/>
        </w:rPr>
      </w:pPr>
      <w:r>
        <w:rPr>
          <w:sz w:val="24"/>
          <w:szCs w:val="24"/>
          <w:lang w:val="en-GB"/>
        </w:rPr>
        <w:t>Samples are sent to CCDB, or is entered into the NHM pipeline</w:t>
      </w:r>
    </w:p>
    <w:p w:rsidR="002856C1" w:rsidRDefault="002856C1" w:rsidP="00F85208">
      <w:pPr>
        <w:rPr>
          <w:sz w:val="24"/>
          <w:szCs w:val="24"/>
          <w:lang w:val="en-GB"/>
        </w:rPr>
      </w:pPr>
    </w:p>
    <w:p w:rsidR="00557D67" w:rsidRPr="00557D67" w:rsidRDefault="00557D67" w:rsidP="00F85208">
      <w:pPr>
        <w:rPr>
          <w:b/>
          <w:sz w:val="24"/>
          <w:szCs w:val="24"/>
          <w:lang w:val="en-GB"/>
        </w:rPr>
      </w:pPr>
    </w:p>
    <w:p w:rsidR="00A86A37" w:rsidRPr="00A86A37" w:rsidRDefault="00A86A37" w:rsidP="002856C1">
      <w:pPr>
        <w:rPr>
          <w:b/>
          <w:sz w:val="24"/>
          <w:szCs w:val="24"/>
          <w:lang w:val="en-GB"/>
        </w:rPr>
      </w:pPr>
      <w:r>
        <w:rPr>
          <w:b/>
          <w:sz w:val="24"/>
          <w:szCs w:val="24"/>
          <w:lang w:val="en-GB"/>
        </w:rPr>
        <w:br w:type="page"/>
      </w:r>
      <w:bookmarkStart w:id="1" w:name="into_musit"/>
      <w:bookmarkStart w:id="2" w:name="tips"/>
      <w:bookmarkEnd w:id="1"/>
      <w:r w:rsidRPr="00A86A37">
        <w:rPr>
          <w:b/>
          <w:sz w:val="24"/>
          <w:szCs w:val="24"/>
          <w:lang w:val="en-GB"/>
        </w:rPr>
        <w:lastRenderedPageBreak/>
        <w:t xml:space="preserve">General </w:t>
      </w:r>
      <w:r>
        <w:rPr>
          <w:b/>
          <w:sz w:val="24"/>
          <w:szCs w:val="24"/>
          <w:lang w:val="en-GB"/>
        </w:rPr>
        <w:t xml:space="preserve">tips </w:t>
      </w:r>
      <w:r w:rsidRPr="00A86A37">
        <w:rPr>
          <w:b/>
          <w:sz w:val="24"/>
          <w:szCs w:val="24"/>
          <w:lang w:val="en-GB"/>
        </w:rPr>
        <w:t>on data</w:t>
      </w:r>
      <w:bookmarkEnd w:id="2"/>
    </w:p>
    <w:p w:rsidR="00A86A37" w:rsidRPr="001147C5" w:rsidRDefault="00A86A37" w:rsidP="00A86A37">
      <w:pPr>
        <w:pStyle w:val="PlainText"/>
        <w:rPr>
          <w:rFonts w:asciiTheme="minorHAnsi" w:hAnsiTheme="minorHAnsi" w:cstheme="minorHAnsi"/>
          <w:sz w:val="24"/>
        </w:rPr>
      </w:pPr>
      <w:r w:rsidRPr="001147C5">
        <w:rPr>
          <w:rFonts w:asciiTheme="minorHAnsi" w:hAnsiTheme="minorHAnsi" w:cstheme="minorHAnsi"/>
          <w:sz w:val="24"/>
        </w:rPr>
        <w:t xml:space="preserve">UTM-soner i Norge: </w:t>
      </w:r>
      <w:hyperlink r:id="rId9" w:history="1">
        <w:r w:rsidRPr="001147C5">
          <w:rPr>
            <w:rStyle w:val="Hyperlink"/>
            <w:rFonts w:asciiTheme="minorHAnsi" w:hAnsiTheme="minorHAnsi" w:cstheme="minorHAnsi"/>
            <w:sz w:val="24"/>
          </w:rPr>
          <w:t>http://www.entomologi.no/hobby/utmsoner.jpg</w:t>
        </w:r>
      </w:hyperlink>
    </w:p>
    <w:p w:rsidR="00A86A37" w:rsidRDefault="00A86A37" w:rsidP="002856C1">
      <w:pPr>
        <w:rPr>
          <w:sz w:val="24"/>
          <w:szCs w:val="24"/>
          <w:lang w:val="en-GB"/>
        </w:rPr>
      </w:pPr>
    </w:p>
    <w:p w:rsidR="007F71CB" w:rsidRPr="007F71CB" w:rsidRDefault="007F71CB" w:rsidP="002856C1">
      <w:pPr>
        <w:rPr>
          <w:b/>
          <w:sz w:val="24"/>
          <w:szCs w:val="24"/>
          <w:lang w:val="en-GB"/>
        </w:rPr>
      </w:pPr>
      <w:bookmarkStart w:id="3" w:name="_GoBack"/>
      <w:bookmarkEnd w:id="3"/>
      <w:r w:rsidRPr="00A40790">
        <w:rPr>
          <w:b/>
          <w:sz w:val="24"/>
          <w:szCs w:val="24"/>
          <w:lang w:val="en-GB"/>
        </w:rPr>
        <w:t>Sample IDs</w:t>
      </w:r>
    </w:p>
    <w:p w:rsidR="007F71CB" w:rsidRPr="00A86A37" w:rsidRDefault="007F71CB" w:rsidP="002856C1">
      <w:pPr>
        <w:rPr>
          <w:sz w:val="24"/>
          <w:szCs w:val="24"/>
          <w:lang w:val="en-GB"/>
        </w:rPr>
      </w:pPr>
      <w:r>
        <w:rPr>
          <w:sz w:val="24"/>
          <w:szCs w:val="24"/>
          <w:lang w:val="en-GB"/>
        </w:rPr>
        <w:t>All samples shall have a number from the start. This can be a MUSIT reg.number, an UUID or a number designed appropriately in each case (e.g. Field number, collection number)</w:t>
      </w:r>
      <w:r w:rsidR="00013276">
        <w:rPr>
          <w:sz w:val="24"/>
          <w:szCs w:val="24"/>
          <w:lang w:val="en-GB"/>
        </w:rPr>
        <w:t>.</w:t>
      </w:r>
    </w:p>
    <w:p w:rsidR="00A86A37" w:rsidRDefault="00A86A37" w:rsidP="002856C1">
      <w:pPr>
        <w:rPr>
          <w:b/>
          <w:sz w:val="24"/>
          <w:szCs w:val="24"/>
          <w:lang w:val="en-GB"/>
        </w:rPr>
      </w:pPr>
    </w:p>
    <w:p w:rsidR="002856C1" w:rsidRPr="00C32B07" w:rsidRDefault="00C32B07" w:rsidP="002856C1">
      <w:pPr>
        <w:rPr>
          <w:b/>
          <w:sz w:val="24"/>
          <w:szCs w:val="24"/>
          <w:lang w:val="en-GB"/>
        </w:rPr>
      </w:pPr>
      <w:r w:rsidRPr="00C32B07">
        <w:rPr>
          <w:b/>
          <w:sz w:val="24"/>
          <w:szCs w:val="24"/>
          <w:lang w:val="en-GB"/>
        </w:rPr>
        <w:t>How to get data into MUSIT</w:t>
      </w:r>
    </w:p>
    <w:p w:rsidR="00C32B07" w:rsidRDefault="00557D67" w:rsidP="00557D67">
      <w:pPr>
        <w:rPr>
          <w:sz w:val="24"/>
          <w:szCs w:val="24"/>
          <w:lang w:val="en-GB"/>
        </w:rPr>
      </w:pPr>
      <w:r>
        <w:rPr>
          <w:sz w:val="24"/>
          <w:szCs w:val="24"/>
          <w:lang w:val="en-GB"/>
        </w:rPr>
        <w:t>P</w:t>
      </w:r>
      <w:r w:rsidRPr="00557D67">
        <w:rPr>
          <w:sz w:val="24"/>
          <w:szCs w:val="24"/>
          <w:lang w:val="en-GB"/>
        </w:rPr>
        <w:t xml:space="preserve">unch manually or use an </w:t>
      </w:r>
      <w:r w:rsidR="00C32B07" w:rsidRPr="00557D67">
        <w:rPr>
          <w:sz w:val="24"/>
          <w:szCs w:val="24"/>
          <w:lang w:val="en-GB"/>
        </w:rPr>
        <w:t>import-file</w:t>
      </w:r>
      <w:r w:rsidRPr="00557D67">
        <w:rPr>
          <w:sz w:val="24"/>
          <w:szCs w:val="24"/>
          <w:lang w:val="en-GB"/>
        </w:rPr>
        <w:t>.</w:t>
      </w:r>
    </w:p>
    <w:p w:rsidR="00557D67" w:rsidRPr="00557D67" w:rsidRDefault="00557D67" w:rsidP="00557D67">
      <w:pPr>
        <w:rPr>
          <w:sz w:val="24"/>
          <w:szCs w:val="24"/>
          <w:lang w:val="en-GB"/>
        </w:rPr>
      </w:pPr>
      <w:r>
        <w:rPr>
          <w:sz w:val="24"/>
          <w:szCs w:val="24"/>
          <w:lang w:val="en-GB"/>
        </w:rPr>
        <w:t>Contact the relevant collection manager.</w:t>
      </w:r>
    </w:p>
    <w:p w:rsidR="00C32B07" w:rsidRDefault="00C32B07" w:rsidP="00C32B07">
      <w:pPr>
        <w:rPr>
          <w:sz w:val="24"/>
          <w:szCs w:val="24"/>
          <w:lang w:val="en-GB"/>
        </w:rPr>
      </w:pPr>
    </w:p>
    <w:p w:rsidR="00A86A37" w:rsidRDefault="00A86A37" w:rsidP="00C32B07">
      <w:pPr>
        <w:rPr>
          <w:sz w:val="24"/>
          <w:szCs w:val="24"/>
          <w:lang w:val="en-GB"/>
        </w:rPr>
      </w:pPr>
    </w:p>
    <w:p w:rsidR="00067505" w:rsidRPr="00C32B07" w:rsidRDefault="00C32B07" w:rsidP="00067505">
      <w:pPr>
        <w:rPr>
          <w:b/>
          <w:sz w:val="24"/>
          <w:szCs w:val="24"/>
          <w:lang w:val="en-GB"/>
        </w:rPr>
      </w:pPr>
      <w:bookmarkStart w:id="4" w:name="into_corema"/>
      <w:r w:rsidRPr="00C32B07">
        <w:rPr>
          <w:b/>
          <w:sz w:val="24"/>
          <w:szCs w:val="24"/>
          <w:lang w:val="en-GB"/>
        </w:rPr>
        <w:t>How to get data from MUSIT to Corema</w:t>
      </w:r>
      <w:bookmarkEnd w:id="4"/>
    </w:p>
    <w:p w:rsidR="00C32B07" w:rsidRDefault="00C32B07" w:rsidP="00C32B07">
      <w:pPr>
        <w:rPr>
          <w:sz w:val="24"/>
          <w:szCs w:val="24"/>
          <w:lang w:val="en-GB"/>
        </w:rPr>
      </w:pPr>
    </w:p>
    <w:p w:rsidR="00C32B07" w:rsidRDefault="00C32B07" w:rsidP="00C32B07">
      <w:pPr>
        <w:pStyle w:val="ListParagraph"/>
        <w:numPr>
          <w:ilvl w:val="3"/>
          <w:numId w:val="1"/>
        </w:numPr>
        <w:ind w:left="709" w:hanging="425"/>
        <w:rPr>
          <w:sz w:val="24"/>
          <w:szCs w:val="24"/>
          <w:lang w:val="en-GB"/>
        </w:rPr>
      </w:pPr>
      <w:r>
        <w:rPr>
          <w:sz w:val="24"/>
          <w:szCs w:val="24"/>
          <w:lang w:val="en-GB"/>
        </w:rPr>
        <w:t>Find the relevant entries in MUSIT</w:t>
      </w:r>
    </w:p>
    <w:p w:rsidR="00C32B07" w:rsidRDefault="00C32B07" w:rsidP="00C32B07">
      <w:pPr>
        <w:pStyle w:val="ListParagraph"/>
        <w:numPr>
          <w:ilvl w:val="3"/>
          <w:numId w:val="1"/>
        </w:numPr>
        <w:ind w:left="709" w:hanging="425"/>
        <w:rPr>
          <w:sz w:val="24"/>
          <w:szCs w:val="24"/>
          <w:lang w:val="en-GB"/>
        </w:rPr>
      </w:pPr>
      <w:r>
        <w:rPr>
          <w:sz w:val="24"/>
          <w:szCs w:val="24"/>
          <w:lang w:val="en-GB"/>
        </w:rPr>
        <w:t xml:space="preserve">Set up the “Resultatoppsett” </w:t>
      </w:r>
      <w:r w:rsidR="00F71849">
        <w:rPr>
          <w:sz w:val="24"/>
          <w:szCs w:val="24"/>
          <w:lang w:val="en-GB"/>
        </w:rPr>
        <w:t>needed, ask Gunnhild or Lars Erik</w:t>
      </w:r>
    </w:p>
    <w:p w:rsidR="001B5A7B" w:rsidRDefault="00C32B07" w:rsidP="001B5A7B">
      <w:pPr>
        <w:pStyle w:val="ListParagraph"/>
        <w:numPr>
          <w:ilvl w:val="3"/>
          <w:numId w:val="1"/>
        </w:numPr>
        <w:ind w:left="709" w:hanging="425"/>
        <w:rPr>
          <w:sz w:val="24"/>
          <w:szCs w:val="24"/>
          <w:lang w:val="en-GB"/>
        </w:rPr>
      </w:pPr>
      <w:r>
        <w:rPr>
          <w:sz w:val="24"/>
          <w:szCs w:val="24"/>
          <w:lang w:val="en-GB"/>
        </w:rPr>
        <w:t>Export all entries as an excel-file</w:t>
      </w:r>
    </w:p>
    <w:p w:rsidR="001B5A7B" w:rsidRPr="001B5A7B" w:rsidRDefault="00304E93" w:rsidP="001B5A7B">
      <w:pPr>
        <w:pStyle w:val="ListParagraph"/>
        <w:numPr>
          <w:ilvl w:val="3"/>
          <w:numId w:val="1"/>
        </w:numPr>
        <w:ind w:left="709" w:hanging="425"/>
        <w:rPr>
          <w:sz w:val="24"/>
          <w:szCs w:val="24"/>
          <w:lang w:val="en-GB"/>
        </w:rPr>
      </w:pPr>
      <w:r w:rsidRPr="001B5A7B">
        <w:rPr>
          <w:sz w:val="24"/>
          <w:szCs w:val="24"/>
          <w:lang w:val="en-GB"/>
        </w:rPr>
        <w:t xml:space="preserve">Add columns at the end </w:t>
      </w:r>
      <w:r w:rsidR="001B5A7B" w:rsidRPr="001B5A7B">
        <w:rPr>
          <w:sz w:val="24"/>
          <w:szCs w:val="24"/>
          <w:lang w:val="en-GB"/>
        </w:rPr>
        <w:t>corresponding to the ones listed in N:\barcoding\Div\corema-extra-fields.xlsx</w:t>
      </w:r>
    </w:p>
    <w:p w:rsidR="005E357B" w:rsidRDefault="005E357B" w:rsidP="001B5A7B">
      <w:pPr>
        <w:pStyle w:val="ListParagraph"/>
        <w:ind w:left="1080"/>
        <w:rPr>
          <w:rStyle w:val="Hyperlink"/>
          <w:sz w:val="24"/>
          <w:szCs w:val="24"/>
          <w:lang w:val="en-GB"/>
        </w:rPr>
      </w:pPr>
      <w:r w:rsidRPr="001B5A7B">
        <w:rPr>
          <w:sz w:val="24"/>
          <w:szCs w:val="24"/>
          <w:lang w:val="en-GB"/>
        </w:rPr>
        <w:t xml:space="preserve">- Look at Corema import file found at </w:t>
      </w:r>
      <w:hyperlink r:id="rId10" w:history="1">
        <w:r w:rsidRPr="001B5A7B">
          <w:rPr>
            <w:rStyle w:val="Hyperlink"/>
            <w:sz w:val="24"/>
            <w:szCs w:val="24"/>
            <w:lang w:val="en-GB"/>
          </w:rPr>
          <w:t>https://wiki.uio.no/nhm/skf/best-practices/index.php/DNA_Bank</w:t>
        </w:r>
      </w:hyperlink>
    </w:p>
    <w:p w:rsidR="009514FC" w:rsidRDefault="001B5A7B" w:rsidP="009514FC">
      <w:pPr>
        <w:pStyle w:val="ListParagraph"/>
        <w:numPr>
          <w:ilvl w:val="3"/>
          <w:numId w:val="1"/>
        </w:numPr>
        <w:ind w:left="709" w:hanging="425"/>
        <w:rPr>
          <w:sz w:val="24"/>
          <w:szCs w:val="24"/>
          <w:lang w:val="en-GB"/>
        </w:rPr>
      </w:pPr>
      <w:r>
        <w:rPr>
          <w:sz w:val="24"/>
          <w:szCs w:val="24"/>
          <w:lang w:val="en-GB"/>
        </w:rPr>
        <w:t>Split the species-column (Accepted taxon name for fungi) in Genus, epithet and uncertainties (e.g. cf., aff., coll.)</w:t>
      </w:r>
    </w:p>
    <w:p w:rsidR="009514FC" w:rsidRPr="009514FC" w:rsidRDefault="009514FC" w:rsidP="009514FC">
      <w:pPr>
        <w:pStyle w:val="ListParagraph"/>
        <w:numPr>
          <w:ilvl w:val="3"/>
          <w:numId w:val="1"/>
        </w:numPr>
        <w:ind w:left="709" w:hanging="425"/>
        <w:rPr>
          <w:sz w:val="24"/>
          <w:szCs w:val="24"/>
          <w:lang w:val="en-GB"/>
        </w:rPr>
      </w:pPr>
      <w:r w:rsidRPr="009514FC">
        <w:rPr>
          <w:sz w:val="24"/>
          <w:szCs w:val="24"/>
          <w:lang w:val="en-GB"/>
        </w:rPr>
        <w:t>Dates without day or month should be on the format 00.06.2011</w:t>
      </w:r>
      <w:r>
        <w:rPr>
          <w:sz w:val="24"/>
          <w:szCs w:val="24"/>
          <w:lang w:val="en-GB"/>
        </w:rPr>
        <w:t xml:space="preserve"> or</w:t>
      </w:r>
      <w:r w:rsidRPr="009514FC">
        <w:rPr>
          <w:sz w:val="24"/>
          <w:szCs w:val="24"/>
          <w:lang w:val="en-GB"/>
        </w:rPr>
        <w:t xml:space="preserve"> 00.00.2011</w:t>
      </w:r>
    </w:p>
    <w:p w:rsidR="005E357B" w:rsidRDefault="00C32B07" w:rsidP="005E357B">
      <w:pPr>
        <w:pStyle w:val="ListParagraph"/>
        <w:numPr>
          <w:ilvl w:val="3"/>
          <w:numId w:val="1"/>
        </w:numPr>
        <w:ind w:left="709" w:hanging="425"/>
        <w:rPr>
          <w:sz w:val="24"/>
          <w:szCs w:val="24"/>
          <w:lang w:val="en-GB"/>
        </w:rPr>
      </w:pPr>
      <w:r>
        <w:rPr>
          <w:sz w:val="24"/>
          <w:szCs w:val="24"/>
          <w:lang w:val="en-GB"/>
        </w:rPr>
        <w:t xml:space="preserve">Send the excel-file to Lars Erik Johannessen (DNA-bank </w:t>
      </w:r>
      <w:r w:rsidR="003B3051">
        <w:rPr>
          <w:sz w:val="24"/>
          <w:szCs w:val="24"/>
          <w:lang w:val="en-GB"/>
        </w:rPr>
        <w:t xml:space="preserve">technical </w:t>
      </w:r>
      <w:r w:rsidRPr="003B3051">
        <w:rPr>
          <w:sz w:val="24"/>
          <w:szCs w:val="24"/>
          <w:lang w:val="en-GB"/>
        </w:rPr>
        <w:t>curator</w:t>
      </w:r>
      <w:r>
        <w:rPr>
          <w:sz w:val="24"/>
          <w:szCs w:val="24"/>
          <w:lang w:val="en-GB"/>
        </w:rPr>
        <w:t>)</w:t>
      </w:r>
      <w:r w:rsidR="009C7B93">
        <w:rPr>
          <w:sz w:val="24"/>
          <w:szCs w:val="24"/>
          <w:lang w:val="en-GB"/>
        </w:rPr>
        <w:t>.</w:t>
      </w:r>
    </w:p>
    <w:p w:rsidR="007E01F5" w:rsidRDefault="007E01F5" w:rsidP="005E357B">
      <w:pPr>
        <w:pStyle w:val="ListParagraph"/>
        <w:numPr>
          <w:ilvl w:val="3"/>
          <w:numId w:val="1"/>
        </w:numPr>
        <w:ind w:left="709" w:hanging="425"/>
        <w:rPr>
          <w:sz w:val="24"/>
          <w:szCs w:val="24"/>
          <w:lang w:val="en-GB"/>
        </w:rPr>
      </w:pPr>
      <w:r>
        <w:rPr>
          <w:sz w:val="24"/>
          <w:szCs w:val="24"/>
          <w:lang w:val="en-GB"/>
        </w:rPr>
        <w:t xml:space="preserve">Fungus/Lichens: New samples from previously sampled specimens (resampling) shall be registered as </w:t>
      </w:r>
      <w:r w:rsidRPr="007E01F5">
        <w:rPr>
          <w:b/>
          <w:sz w:val="24"/>
          <w:szCs w:val="24"/>
          <w:lang w:val="en-GB"/>
        </w:rPr>
        <w:t>new</w:t>
      </w:r>
      <w:r>
        <w:rPr>
          <w:sz w:val="24"/>
          <w:szCs w:val="24"/>
          <w:lang w:val="en-GB"/>
        </w:rPr>
        <w:t xml:space="preserve"> accessions in Corema</w:t>
      </w:r>
    </w:p>
    <w:p w:rsidR="005E357B" w:rsidRDefault="005E357B" w:rsidP="005E357B">
      <w:pPr>
        <w:rPr>
          <w:sz w:val="24"/>
          <w:szCs w:val="24"/>
          <w:lang w:val="en-GB"/>
        </w:rPr>
      </w:pPr>
    </w:p>
    <w:p w:rsidR="00A86A37" w:rsidRDefault="00A86A37" w:rsidP="005E357B">
      <w:pPr>
        <w:rPr>
          <w:sz w:val="24"/>
          <w:szCs w:val="24"/>
          <w:lang w:val="en-GB"/>
        </w:rPr>
      </w:pPr>
    </w:p>
    <w:p w:rsidR="005E357B" w:rsidRPr="005E357B" w:rsidRDefault="005E357B" w:rsidP="005E357B">
      <w:pPr>
        <w:rPr>
          <w:b/>
          <w:sz w:val="24"/>
          <w:szCs w:val="24"/>
          <w:lang w:val="en-GB"/>
        </w:rPr>
      </w:pPr>
      <w:r w:rsidRPr="005E357B">
        <w:rPr>
          <w:b/>
          <w:sz w:val="24"/>
          <w:szCs w:val="24"/>
          <w:lang w:val="en-GB"/>
        </w:rPr>
        <w:t>How to get non-MUSIT data to Corema</w:t>
      </w:r>
    </w:p>
    <w:p w:rsidR="005E357B" w:rsidRDefault="005E357B" w:rsidP="005E357B">
      <w:pPr>
        <w:rPr>
          <w:sz w:val="24"/>
          <w:szCs w:val="24"/>
          <w:lang w:val="en-GB"/>
        </w:rPr>
      </w:pPr>
      <w:r>
        <w:rPr>
          <w:sz w:val="24"/>
          <w:szCs w:val="24"/>
          <w:lang w:val="en-GB"/>
        </w:rPr>
        <w:t>(in case of samples that do not belong to NHM)</w:t>
      </w:r>
    </w:p>
    <w:p w:rsidR="005E357B" w:rsidRDefault="005E357B" w:rsidP="005E357B">
      <w:pPr>
        <w:rPr>
          <w:sz w:val="24"/>
          <w:szCs w:val="24"/>
          <w:lang w:val="en-GB"/>
        </w:rPr>
      </w:pPr>
    </w:p>
    <w:p w:rsidR="005E357B" w:rsidRPr="005E357B" w:rsidRDefault="005E357B" w:rsidP="005E357B">
      <w:pPr>
        <w:pStyle w:val="ListParagraph"/>
        <w:numPr>
          <w:ilvl w:val="0"/>
          <w:numId w:val="10"/>
        </w:numPr>
        <w:rPr>
          <w:sz w:val="24"/>
          <w:szCs w:val="24"/>
          <w:lang w:val="en-GB"/>
        </w:rPr>
      </w:pPr>
      <w:r>
        <w:rPr>
          <w:sz w:val="24"/>
          <w:szCs w:val="24"/>
          <w:lang w:val="en-GB"/>
        </w:rPr>
        <w:t>U</w:t>
      </w:r>
      <w:r w:rsidRPr="005E357B">
        <w:rPr>
          <w:sz w:val="24"/>
          <w:szCs w:val="24"/>
          <w:lang w:val="en-GB"/>
        </w:rPr>
        <w:t xml:space="preserve">se Corema import file found at </w:t>
      </w:r>
      <w:hyperlink r:id="rId11" w:history="1">
        <w:r w:rsidRPr="005E357B">
          <w:rPr>
            <w:rStyle w:val="Hyperlink"/>
            <w:sz w:val="24"/>
            <w:szCs w:val="24"/>
            <w:lang w:val="en-GB"/>
          </w:rPr>
          <w:t>https://wiki.uio.no/nhm/skf/best-practices/index.php/DNA_Bank</w:t>
        </w:r>
      </w:hyperlink>
    </w:p>
    <w:p w:rsidR="005E357B" w:rsidRPr="005E357B" w:rsidRDefault="005E357B" w:rsidP="005E357B">
      <w:pPr>
        <w:pStyle w:val="ListParagraph"/>
        <w:numPr>
          <w:ilvl w:val="0"/>
          <w:numId w:val="10"/>
        </w:numPr>
        <w:rPr>
          <w:sz w:val="24"/>
          <w:szCs w:val="24"/>
          <w:lang w:val="en-GB"/>
        </w:rPr>
      </w:pPr>
      <w:r>
        <w:rPr>
          <w:sz w:val="24"/>
          <w:szCs w:val="24"/>
          <w:lang w:val="en-GB"/>
        </w:rPr>
        <w:t xml:space="preserve">If there are more than 500 samples, copy the last row as far down as necessary </w:t>
      </w:r>
      <w:r>
        <w:rPr>
          <w:i/>
          <w:sz w:val="24"/>
          <w:szCs w:val="24"/>
          <w:lang w:val="en-GB"/>
        </w:rPr>
        <w:t>before</w:t>
      </w:r>
      <w:r>
        <w:rPr>
          <w:sz w:val="24"/>
          <w:szCs w:val="24"/>
          <w:lang w:val="en-GB"/>
        </w:rPr>
        <w:t xml:space="preserve"> filling in data, since there are formulas in several colunns that need to be there.</w:t>
      </w:r>
    </w:p>
    <w:p w:rsidR="005E357B" w:rsidRPr="001147C5" w:rsidRDefault="005E357B" w:rsidP="005E357B">
      <w:pPr>
        <w:pStyle w:val="PlainText"/>
        <w:ind w:left="720"/>
      </w:pPr>
    </w:p>
    <w:p w:rsidR="005E357B" w:rsidRPr="001147C5" w:rsidRDefault="005E357B" w:rsidP="005E357B">
      <w:pPr>
        <w:rPr>
          <w:sz w:val="24"/>
          <w:szCs w:val="24"/>
          <w:lang w:val="en-GB"/>
        </w:rPr>
      </w:pPr>
    </w:p>
    <w:p w:rsidR="005E357B" w:rsidRPr="001147C5" w:rsidRDefault="005E357B" w:rsidP="005E357B">
      <w:pPr>
        <w:rPr>
          <w:sz w:val="24"/>
          <w:szCs w:val="24"/>
          <w:lang w:val="en-GB"/>
        </w:rPr>
      </w:pPr>
    </w:p>
    <w:p w:rsidR="003F2202" w:rsidRPr="001147C5" w:rsidRDefault="00F71849" w:rsidP="00F71849">
      <w:pPr>
        <w:pStyle w:val="ListParagraph"/>
        <w:ind w:left="709"/>
        <w:rPr>
          <w:sz w:val="24"/>
          <w:szCs w:val="24"/>
          <w:lang w:val="en-GB"/>
        </w:rPr>
      </w:pPr>
      <w:r w:rsidRPr="001147C5">
        <w:rPr>
          <w:sz w:val="24"/>
          <w:szCs w:val="24"/>
          <w:lang w:val="en-GB"/>
        </w:rPr>
        <w:t xml:space="preserve"> </w:t>
      </w:r>
    </w:p>
    <w:p w:rsidR="00C32B07" w:rsidRPr="00C32B07" w:rsidRDefault="00C32B07" w:rsidP="00C32B07">
      <w:pPr>
        <w:rPr>
          <w:b/>
          <w:sz w:val="24"/>
          <w:szCs w:val="24"/>
          <w:lang w:val="en-GB"/>
        </w:rPr>
      </w:pPr>
      <w:bookmarkStart w:id="5" w:name="bold_friendly"/>
      <w:r w:rsidRPr="00C32B07">
        <w:rPr>
          <w:b/>
          <w:sz w:val="24"/>
          <w:szCs w:val="24"/>
          <w:lang w:val="en-GB"/>
        </w:rPr>
        <w:t xml:space="preserve">How to get data from </w:t>
      </w:r>
      <w:r>
        <w:rPr>
          <w:b/>
          <w:sz w:val="24"/>
          <w:szCs w:val="24"/>
          <w:lang w:val="en-GB"/>
        </w:rPr>
        <w:t xml:space="preserve">Corema </w:t>
      </w:r>
      <w:r w:rsidRPr="00C32B07">
        <w:rPr>
          <w:b/>
          <w:sz w:val="24"/>
          <w:szCs w:val="24"/>
          <w:lang w:val="en-GB"/>
        </w:rPr>
        <w:t>in a BOLD-friendly format</w:t>
      </w:r>
      <w:bookmarkEnd w:id="5"/>
    </w:p>
    <w:p w:rsidR="0032570B" w:rsidRDefault="009C24F2" w:rsidP="00C32B07">
      <w:pPr>
        <w:rPr>
          <w:sz w:val="24"/>
          <w:szCs w:val="24"/>
          <w:lang w:val="en-GB"/>
        </w:rPr>
      </w:pPr>
      <w:r>
        <w:rPr>
          <w:sz w:val="24"/>
          <w:szCs w:val="24"/>
          <w:lang w:val="en-GB"/>
        </w:rPr>
        <w:t xml:space="preserve"> </w:t>
      </w:r>
      <w:r w:rsidR="00C32B07">
        <w:rPr>
          <w:sz w:val="24"/>
          <w:szCs w:val="24"/>
          <w:lang w:val="en-GB"/>
        </w:rPr>
        <w:t xml:space="preserve">(To get </w:t>
      </w:r>
      <w:r w:rsidR="001077FC">
        <w:rPr>
          <w:sz w:val="24"/>
          <w:szCs w:val="24"/>
          <w:lang w:val="en-GB"/>
        </w:rPr>
        <w:t>access</w:t>
      </w:r>
      <w:r w:rsidR="00C32B07">
        <w:rPr>
          <w:sz w:val="24"/>
          <w:szCs w:val="24"/>
          <w:lang w:val="en-GB"/>
        </w:rPr>
        <w:t xml:space="preserve"> to Corema, </w:t>
      </w:r>
      <w:r w:rsidR="001077FC">
        <w:rPr>
          <w:sz w:val="24"/>
          <w:szCs w:val="24"/>
          <w:lang w:val="en-GB"/>
        </w:rPr>
        <w:t>ask</w:t>
      </w:r>
      <w:r w:rsidR="0032570B">
        <w:rPr>
          <w:sz w:val="24"/>
          <w:szCs w:val="24"/>
          <w:lang w:val="en-GB"/>
        </w:rPr>
        <w:t xml:space="preserve"> Lars Erik</w:t>
      </w:r>
      <w:r w:rsidR="00C32B07">
        <w:rPr>
          <w:sz w:val="24"/>
          <w:szCs w:val="24"/>
          <w:lang w:val="en-GB"/>
        </w:rPr>
        <w:t>)</w:t>
      </w:r>
    </w:p>
    <w:p w:rsidR="00C32B07" w:rsidRPr="009C24F2" w:rsidRDefault="0032570B" w:rsidP="00C32B07">
      <w:pPr>
        <w:pStyle w:val="ListParagraph"/>
        <w:numPr>
          <w:ilvl w:val="0"/>
          <w:numId w:val="6"/>
        </w:numPr>
        <w:rPr>
          <w:sz w:val="24"/>
          <w:szCs w:val="24"/>
          <w:lang w:val="en-GB"/>
        </w:rPr>
      </w:pPr>
      <w:r w:rsidRPr="009C24F2">
        <w:rPr>
          <w:sz w:val="24"/>
          <w:szCs w:val="24"/>
          <w:lang w:val="en-GB"/>
        </w:rPr>
        <w:t>Go into relevant collection (File --&gt; Change collection)</w:t>
      </w:r>
    </w:p>
    <w:p w:rsidR="00EA3AD8" w:rsidRDefault="00EA3AD8" w:rsidP="00C32B07">
      <w:pPr>
        <w:pStyle w:val="ListParagraph"/>
        <w:numPr>
          <w:ilvl w:val="0"/>
          <w:numId w:val="6"/>
        </w:numPr>
        <w:rPr>
          <w:sz w:val="24"/>
          <w:szCs w:val="24"/>
          <w:lang w:val="en-GB"/>
        </w:rPr>
      </w:pPr>
      <w:r w:rsidRPr="009C24F2">
        <w:rPr>
          <w:sz w:val="24"/>
          <w:szCs w:val="24"/>
          <w:lang w:val="en-GB"/>
        </w:rPr>
        <w:t>Check that the newly imported data have correct coordinates by plotting them</w:t>
      </w:r>
      <w:r w:rsidR="006315C6" w:rsidRPr="009C24F2">
        <w:rPr>
          <w:sz w:val="24"/>
          <w:szCs w:val="24"/>
          <w:lang w:val="en-GB"/>
        </w:rPr>
        <w:t>:</w:t>
      </w:r>
    </w:p>
    <w:p w:rsidR="009C24F2" w:rsidRPr="009C24F2" w:rsidRDefault="009C24F2" w:rsidP="009C24F2">
      <w:pPr>
        <w:pStyle w:val="ListParagraph"/>
        <w:ind w:firstLine="696"/>
        <w:rPr>
          <w:sz w:val="24"/>
          <w:szCs w:val="24"/>
          <w:lang w:val="en-GB"/>
        </w:rPr>
      </w:pPr>
      <w:r w:rsidRPr="009C24F2">
        <w:rPr>
          <w:sz w:val="24"/>
          <w:szCs w:val="24"/>
          <w:lang w:val="en-GB"/>
        </w:rPr>
        <w:t>Choose Reports\Maps</w:t>
      </w:r>
    </w:p>
    <w:p w:rsidR="009C24F2" w:rsidRPr="009C24F2" w:rsidRDefault="009C24F2" w:rsidP="009C24F2">
      <w:pPr>
        <w:pStyle w:val="ListParagraph"/>
        <w:ind w:firstLine="696"/>
        <w:rPr>
          <w:sz w:val="24"/>
          <w:szCs w:val="24"/>
          <w:lang w:val="en-GB"/>
        </w:rPr>
      </w:pPr>
      <w:r w:rsidRPr="009C24F2">
        <w:rPr>
          <w:sz w:val="24"/>
          <w:szCs w:val="24"/>
          <w:lang w:val="en-GB"/>
        </w:rPr>
        <w:t>Search for accessions, e.g. by event</w:t>
      </w:r>
    </w:p>
    <w:p w:rsidR="009C24F2" w:rsidRPr="0032570B" w:rsidRDefault="009C24F2" w:rsidP="009C24F2">
      <w:pPr>
        <w:pStyle w:val="ListParagraph"/>
        <w:ind w:firstLine="696"/>
        <w:rPr>
          <w:sz w:val="24"/>
          <w:szCs w:val="24"/>
          <w:lang w:val="en-GB"/>
        </w:rPr>
      </w:pPr>
      <w:r w:rsidRPr="009C24F2">
        <w:rPr>
          <w:sz w:val="24"/>
          <w:szCs w:val="24"/>
          <w:lang w:val="en-GB"/>
        </w:rPr>
        <w:t>Button: View...</w:t>
      </w:r>
    </w:p>
    <w:p w:rsidR="00C32B07" w:rsidRPr="009C24F2" w:rsidRDefault="003B3051" w:rsidP="00C32B07">
      <w:pPr>
        <w:pStyle w:val="ListParagraph"/>
        <w:numPr>
          <w:ilvl w:val="0"/>
          <w:numId w:val="6"/>
        </w:numPr>
        <w:rPr>
          <w:sz w:val="24"/>
          <w:szCs w:val="24"/>
          <w:lang w:val="en-GB"/>
        </w:rPr>
      </w:pPr>
      <w:r w:rsidRPr="009C24F2">
        <w:rPr>
          <w:sz w:val="24"/>
          <w:szCs w:val="24"/>
          <w:lang w:val="en-GB"/>
        </w:rPr>
        <w:t>Make a report</w:t>
      </w:r>
      <w:r w:rsidRPr="009C24F2">
        <w:rPr>
          <w:i/>
          <w:sz w:val="24"/>
          <w:szCs w:val="24"/>
          <w:lang w:val="en-GB"/>
        </w:rPr>
        <w:t xml:space="preserve"> </w:t>
      </w:r>
      <w:r w:rsidRPr="009C24F2">
        <w:rPr>
          <w:sz w:val="24"/>
          <w:szCs w:val="24"/>
          <w:lang w:val="en-GB"/>
        </w:rPr>
        <w:t>(</w:t>
      </w:r>
      <w:r w:rsidR="00C32B07" w:rsidRPr="009C24F2">
        <w:rPr>
          <w:sz w:val="24"/>
          <w:szCs w:val="24"/>
          <w:lang w:val="en-GB"/>
        </w:rPr>
        <w:t xml:space="preserve">search for </w:t>
      </w:r>
      <w:r w:rsidR="0032570B" w:rsidRPr="009C24F2">
        <w:rPr>
          <w:sz w:val="24"/>
          <w:szCs w:val="24"/>
          <w:lang w:val="en-GB"/>
        </w:rPr>
        <w:t>acces</w:t>
      </w:r>
      <w:r w:rsidR="00375324" w:rsidRPr="009C24F2">
        <w:rPr>
          <w:sz w:val="24"/>
          <w:szCs w:val="24"/>
          <w:lang w:val="en-GB"/>
        </w:rPr>
        <w:t>s</w:t>
      </w:r>
      <w:r w:rsidR="0032570B" w:rsidRPr="009C24F2">
        <w:rPr>
          <w:sz w:val="24"/>
          <w:szCs w:val="24"/>
          <w:lang w:val="en-GB"/>
        </w:rPr>
        <w:t xml:space="preserve">ions </w:t>
      </w:r>
      <w:r w:rsidR="00C32B07" w:rsidRPr="009C24F2">
        <w:rPr>
          <w:sz w:val="24"/>
          <w:szCs w:val="24"/>
          <w:lang w:val="en-GB"/>
        </w:rPr>
        <w:t>and make a report</w:t>
      </w:r>
      <w:r w:rsidRPr="009C24F2">
        <w:rPr>
          <w:sz w:val="24"/>
          <w:szCs w:val="24"/>
          <w:lang w:val="en-GB"/>
        </w:rPr>
        <w:t xml:space="preserve"> in the same operation):</w:t>
      </w:r>
    </w:p>
    <w:p w:rsidR="009C24F2" w:rsidRPr="009C24F2" w:rsidRDefault="003B3051" w:rsidP="009C24F2">
      <w:pPr>
        <w:pStyle w:val="ListParagraph"/>
        <w:numPr>
          <w:ilvl w:val="0"/>
          <w:numId w:val="8"/>
        </w:numPr>
        <w:rPr>
          <w:sz w:val="24"/>
          <w:szCs w:val="24"/>
          <w:lang w:val="en-GB"/>
        </w:rPr>
      </w:pPr>
      <w:r w:rsidRPr="009C24F2">
        <w:rPr>
          <w:sz w:val="24"/>
          <w:szCs w:val="24"/>
          <w:lang w:val="en-GB"/>
        </w:rPr>
        <w:t>Go to Reports (panel to</w:t>
      </w:r>
      <w:r>
        <w:rPr>
          <w:sz w:val="24"/>
          <w:szCs w:val="24"/>
          <w:lang w:val="en-GB"/>
        </w:rPr>
        <w:t xml:space="preserve"> the left)</w:t>
      </w:r>
    </w:p>
    <w:p w:rsidR="003B3051" w:rsidRDefault="003B3051" w:rsidP="003B3051">
      <w:pPr>
        <w:pStyle w:val="ListParagraph"/>
        <w:numPr>
          <w:ilvl w:val="0"/>
          <w:numId w:val="8"/>
        </w:numPr>
        <w:rPr>
          <w:sz w:val="24"/>
          <w:szCs w:val="24"/>
          <w:lang w:val="en-GB"/>
        </w:rPr>
      </w:pPr>
      <w:r>
        <w:rPr>
          <w:sz w:val="24"/>
          <w:szCs w:val="24"/>
          <w:lang w:val="en-GB"/>
        </w:rPr>
        <w:lastRenderedPageBreak/>
        <w:t xml:space="preserve">Under “02 Accession items”; </w:t>
      </w:r>
      <w:r w:rsidR="009C7B93">
        <w:rPr>
          <w:sz w:val="24"/>
          <w:szCs w:val="24"/>
          <w:lang w:val="en-GB"/>
        </w:rPr>
        <w:t xml:space="preserve">select the “Item02 report” </w:t>
      </w:r>
      <w:r>
        <w:rPr>
          <w:sz w:val="24"/>
          <w:szCs w:val="24"/>
          <w:lang w:val="en-GB"/>
        </w:rPr>
        <w:t>(gives you a report of BOLD-relevant data)</w:t>
      </w:r>
    </w:p>
    <w:p w:rsidR="003B3051" w:rsidRDefault="003B3051" w:rsidP="003B3051">
      <w:pPr>
        <w:pStyle w:val="ListParagraph"/>
        <w:numPr>
          <w:ilvl w:val="0"/>
          <w:numId w:val="8"/>
        </w:numPr>
        <w:rPr>
          <w:sz w:val="24"/>
          <w:szCs w:val="24"/>
          <w:lang w:val="en-GB"/>
        </w:rPr>
      </w:pPr>
      <w:r>
        <w:rPr>
          <w:sz w:val="24"/>
          <w:szCs w:val="24"/>
          <w:lang w:val="en-GB"/>
        </w:rPr>
        <w:t>Search for the relevant entries. Example:</w:t>
      </w:r>
      <w:r w:rsidRPr="003B3051">
        <w:rPr>
          <w:sz w:val="24"/>
          <w:szCs w:val="24"/>
          <w:lang w:val="en-GB"/>
        </w:rPr>
        <w:t xml:space="preserve"> </w:t>
      </w:r>
      <w:r>
        <w:rPr>
          <w:sz w:val="24"/>
          <w:szCs w:val="24"/>
          <w:lang w:val="en-GB"/>
        </w:rPr>
        <w:t xml:space="preserve">search for accessions </w:t>
      </w:r>
      <w:r w:rsidRPr="00C32B07">
        <w:rPr>
          <w:sz w:val="24"/>
          <w:szCs w:val="24"/>
          <w:lang w:val="en-GB"/>
        </w:rPr>
        <w:t>that have consecutive numbers</w:t>
      </w:r>
      <w:r w:rsidR="005025EF">
        <w:rPr>
          <w:sz w:val="24"/>
          <w:szCs w:val="24"/>
          <w:lang w:val="en-GB"/>
        </w:rPr>
        <w:t xml:space="preserve"> (see below for dealing with not-consecutive numbers)</w:t>
      </w:r>
      <w:r>
        <w:rPr>
          <w:sz w:val="24"/>
          <w:szCs w:val="24"/>
          <w:lang w:val="en-GB"/>
        </w:rPr>
        <w:t>:</w:t>
      </w:r>
    </w:p>
    <w:p w:rsidR="003B3051" w:rsidRDefault="003B3051" w:rsidP="003B3051">
      <w:pPr>
        <w:pStyle w:val="ListParagraph"/>
        <w:numPr>
          <w:ilvl w:val="1"/>
          <w:numId w:val="8"/>
        </w:numPr>
        <w:rPr>
          <w:sz w:val="24"/>
          <w:szCs w:val="24"/>
          <w:lang w:val="en-GB"/>
        </w:rPr>
      </w:pPr>
      <w:r>
        <w:rPr>
          <w:sz w:val="24"/>
          <w:szCs w:val="24"/>
          <w:lang w:val="en-GB"/>
        </w:rPr>
        <w:t>Under “Accession”; tick off for Acc. no</w:t>
      </w:r>
    </w:p>
    <w:p w:rsidR="003B3051" w:rsidRPr="009C7B93" w:rsidRDefault="003B3051" w:rsidP="009C7B93">
      <w:pPr>
        <w:pStyle w:val="ListParagraph"/>
        <w:numPr>
          <w:ilvl w:val="1"/>
          <w:numId w:val="8"/>
        </w:numPr>
        <w:rPr>
          <w:sz w:val="24"/>
          <w:szCs w:val="24"/>
          <w:lang w:val="en-GB"/>
        </w:rPr>
      </w:pPr>
      <w:r>
        <w:rPr>
          <w:sz w:val="24"/>
          <w:szCs w:val="24"/>
          <w:lang w:val="en-GB"/>
        </w:rPr>
        <w:t>Choose “between”, and enter your numbers (only numbers</w:t>
      </w:r>
      <w:r w:rsidRPr="009C7B93">
        <w:rPr>
          <w:sz w:val="24"/>
          <w:szCs w:val="24"/>
          <w:lang w:val="en-GB"/>
        </w:rPr>
        <w:t>, no prefixes</w:t>
      </w:r>
      <w:r w:rsidR="009C7B93">
        <w:rPr>
          <w:sz w:val="24"/>
          <w:szCs w:val="24"/>
          <w:lang w:val="en-GB"/>
        </w:rPr>
        <w:t xml:space="preserve"> should be included</w:t>
      </w:r>
      <w:r w:rsidRPr="009C7B93">
        <w:rPr>
          <w:sz w:val="24"/>
          <w:szCs w:val="24"/>
          <w:lang w:val="en-GB"/>
        </w:rPr>
        <w:t>)</w:t>
      </w:r>
    </w:p>
    <w:p w:rsidR="003B3051" w:rsidRPr="00217B77" w:rsidRDefault="003B3051" w:rsidP="005025EF">
      <w:pPr>
        <w:pStyle w:val="ListParagraph"/>
        <w:numPr>
          <w:ilvl w:val="0"/>
          <w:numId w:val="8"/>
        </w:numPr>
        <w:rPr>
          <w:sz w:val="24"/>
          <w:szCs w:val="24"/>
          <w:lang w:val="en-GB"/>
        </w:rPr>
      </w:pPr>
      <w:r>
        <w:rPr>
          <w:sz w:val="24"/>
          <w:szCs w:val="24"/>
          <w:lang w:val="en-GB"/>
        </w:rPr>
        <w:t>Click button “View...” in top right corner, and get an excel file that you can save where you like</w:t>
      </w:r>
    </w:p>
    <w:p w:rsidR="003B3051" w:rsidRPr="003B3051" w:rsidRDefault="003B3051" w:rsidP="005025EF">
      <w:pPr>
        <w:pStyle w:val="ListParagraph"/>
        <w:numPr>
          <w:ilvl w:val="0"/>
          <w:numId w:val="8"/>
        </w:numPr>
        <w:rPr>
          <w:sz w:val="24"/>
          <w:szCs w:val="24"/>
          <w:lang w:val="en-GB"/>
        </w:rPr>
      </w:pPr>
      <w:r w:rsidRPr="003B3051">
        <w:rPr>
          <w:sz w:val="24"/>
          <w:szCs w:val="24"/>
          <w:lang w:val="en-GB"/>
        </w:rPr>
        <w:t>(</w:t>
      </w:r>
      <w:r w:rsidR="0032570B" w:rsidRPr="003B3051">
        <w:rPr>
          <w:sz w:val="24"/>
          <w:szCs w:val="24"/>
          <w:lang w:val="en-GB"/>
        </w:rPr>
        <w:t xml:space="preserve">Find first and last acc no: </w:t>
      </w:r>
    </w:p>
    <w:p w:rsidR="003B3051" w:rsidRPr="003B3051" w:rsidRDefault="0032570B" w:rsidP="003B3051">
      <w:pPr>
        <w:pStyle w:val="ListParagraph"/>
        <w:numPr>
          <w:ilvl w:val="2"/>
          <w:numId w:val="8"/>
        </w:numPr>
        <w:rPr>
          <w:sz w:val="24"/>
          <w:szCs w:val="24"/>
          <w:lang w:val="en-GB"/>
        </w:rPr>
      </w:pPr>
      <w:r w:rsidRPr="003B3051">
        <w:rPr>
          <w:sz w:val="24"/>
          <w:szCs w:val="24"/>
          <w:lang w:val="en-GB"/>
        </w:rPr>
        <w:t>search for the first individual</w:t>
      </w:r>
    </w:p>
    <w:p w:rsidR="003B3051" w:rsidRPr="003B3051" w:rsidRDefault="0032570B" w:rsidP="003B3051">
      <w:pPr>
        <w:pStyle w:val="ListParagraph"/>
        <w:numPr>
          <w:ilvl w:val="2"/>
          <w:numId w:val="8"/>
        </w:numPr>
        <w:rPr>
          <w:sz w:val="24"/>
          <w:szCs w:val="24"/>
          <w:lang w:val="en-GB"/>
        </w:rPr>
      </w:pPr>
      <w:r w:rsidRPr="003B3051">
        <w:rPr>
          <w:sz w:val="24"/>
          <w:szCs w:val="24"/>
          <w:lang w:val="en-GB"/>
        </w:rPr>
        <w:t xml:space="preserve">button: prepare for </w:t>
      </w:r>
      <w:r w:rsidR="001077FC" w:rsidRPr="003B3051">
        <w:rPr>
          <w:sz w:val="24"/>
          <w:szCs w:val="24"/>
          <w:lang w:val="en-GB"/>
        </w:rPr>
        <w:t>search</w:t>
      </w:r>
      <w:r w:rsidRPr="003B3051">
        <w:rPr>
          <w:sz w:val="24"/>
          <w:szCs w:val="24"/>
          <w:lang w:val="en-GB"/>
        </w:rPr>
        <w:t xml:space="preserve"> or new entry (blank page)</w:t>
      </w:r>
    </w:p>
    <w:p w:rsidR="003B3051" w:rsidRPr="003B3051" w:rsidRDefault="0032570B" w:rsidP="003B3051">
      <w:pPr>
        <w:pStyle w:val="ListParagraph"/>
        <w:numPr>
          <w:ilvl w:val="2"/>
          <w:numId w:val="8"/>
        </w:numPr>
        <w:rPr>
          <w:sz w:val="24"/>
          <w:szCs w:val="24"/>
          <w:lang w:val="en-GB"/>
        </w:rPr>
      </w:pPr>
      <w:r w:rsidRPr="003B3051">
        <w:rPr>
          <w:sz w:val="24"/>
          <w:szCs w:val="24"/>
          <w:lang w:val="en-GB"/>
        </w:rPr>
        <w:t>enter f.ex. species name under “Taxon name” at the top, then Ctrl F</w:t>
      </w:r>
    </w:p>
    <w:p w:rsidR="003B3051" w:rsidRPr="003B3051" w:rsidRDefault="0032570B" w:rsidP="003B3051">
      <w:pPr>
        <w:pStyle w:val="ListParagraph"/>
        <w:numPr>
          <w:ilvl w:val="2"/>
          <w:numId w:val="8"/>
        </w:numPr>
        <w:rPr>
          <w:sz w:val="24"/>
          <w:szCs w:val="24"/>
          <w:lang w:val="en-GB"/>
        </w:rPr>
      </w:pPr>
      <w:r w:rsidRPr="003B3051">
        <w:rPr>
          <w:sz w:val="24"/>
          <w:szCs w:val="24"/>
          <w:lang w:val="en-GB"/>
        </w:rPr>
        <w:t>note the acc no for the specimen you want</w:t>
      </w:r>
    </w:p>
    <w:p w:rsidR="0032570B" w:rsidRDefault="0032570B" w:rsidP="003B3051">
      <w:pPr>
        <w:pStyle w:val="ListParagraph"/>
        <w:numPr>
          <w:ilvl w:val="2"/>
          <w:numId w:val="8"/>
        </w:numPr>
        <w:rPr>
          <w:sz w:val="24"/>
          <w:szCs w:val="24"/>
          <w:lang w:val="en-GB"/>
        </w:rPr>
      </w:pPr>
      <w:r w:rsidRPr="003B3051">
        <w:rPr>
          <w:sz w:val="24"/>
          <w:szCs w:val="24"/>
          <w:lang w:val="en-GB"/>
        </w:rPr>
        <w:t>do the same for the last individual</w:t>
      </w:r>
      <w:r w:rsidR="003B3051">
        <w:rPr>
          <w:sz w:val="24"/>
          <w:szCs w:val="24"/>
          <w:lang w:val="en-GB"/>
        </w:rPr>
        <w:t>)</w:t>
      </w:r>
    </w:p>
    <w:p w:rsidR="005025EF" w:rsidRDefault="005025EF" w:rsidP="005025EF">
      <w:pPr>
        <w:pStyle w:val="ListParagraph"/>
        <w:numPr>
          <w:ilvl w:val="0"/>
          <w:numId w:val="8"/>
        </w:numPr>
        <w:rPr>
          <w:sz w:val="24"/>
          <w:szCs w:val="24"/>
          <w:lang w:val="en-GB"/>
        </w:rPr>
      </w:pPr>
      <w:r>
        <w:rPr>
          <w:sz w:val="24"/>
          <w:szCs w:val="24"/>
          <w:lang w:val="en-GB"/>
        </w:rPr>
        <w:t>to search for a batch of accessions that do not have consecutive numbers, make a task</w:t>
      </w:r>
      <w:r w:rsidR="00F03F50">
        <w:rPr>
          <w:sz w:val="24"/>
          <w:szCs w:val="24"/>
          <w:lang w:val="en-GB"/>
        </w:rPr>
        <w:t xml:space="preserve"> and search for this task under Event when making the report. How to make a task:</w:t>
      </w:r>
    </w:p>
    <w:p w:rsidR="005025EF" w:rsidRDefault="005025EF" w:rsidP="005025EF">
      <w:pPr>
        <w:pStyle w:val="ListParagraph"/>
        <w:numPr>
          <w:ilvl w:val="1"/>
          <w:numId w:val="8"/>
        </w:numPr>
        <w:rPr>
          <w:sz w:val="24"/>
          <w:szCs w:val="24"/>
          <w:lang w:val="en-GB"/>
        </w:rPr>
      </w:pPr>
      <w:r>
        <w:rPr>
          <w:sz w:val="24"/>
          <w:szCs w:val="24"/>
          <w:lang w:val="en-GB"/>
        </w:rPr>
        <w:t>Go to “Tasks” under “’Events” and get a blank form</w:t>
      </w:r>
    </w:p>
    <w:p w:rsidR="005025EF" w:rsidRDefault="005025EF" w:rsidP="005025EF">
      <w:pPr>
        <w:pStyle w:val="ListParagraph"/>
        <w:numPr>
          <w:ilvl w:val="1"/>
          <w:numId w:val="8"/>
        </w:numPr>
        <w:rPr>
          <w:sz w:val="24"/>
          <w:szCs w:val="24"/>
          <w:lang w:val="en-GB"/>
        </w:rPr>
      </w:pPr>
      <w:r>
        <w:rPr>
          <w:sz w:val="24"/>
          <w:szCs w:val="24"/>
          <w:lang w:val="en-GB"/>
        </w:rPr>
        <w:t>Enter a Name for the task, e.g. GM_asco_160520</w:t>
      </w:r>
    </w:p>
    <w:p w:rsidR="005025EF" w:rsidRDefault="005025EF" w:rsidP="005025EF">
      <w:pPr>
        <w:pStyle w:val="ListParagraph"/>
        <w:numPr>
          <w:ilvl w:val="1"/>
          <w:numId w:val="8"/>
        </w:numPr>
        <w:rPr>
          <w:sz w:val="24"/>
          <w:szCs w:val="24"/>
          <w:lang w:val="en-GB"/>
        </w:rPr>
      </w:pPr>
      <w:r>
        <w:rPr>
          <w:sz w:val="24"/>
          <w:szCs w:val="24"/>
          <w:lang w:val="en-GB"/>
        </w:rPr>
        <w:t>Choose Type --&gt;  Temporary</w:t>
      </w:r>
    </w:p>
    <w:p w:rsidR="005025EF" w:rsidRDefault="005025EF" w:rsidP="005025EF">
      <w:pPr>
        <w:pStyle w:val="ListParagraph"/>
        <w:numPr>
          <w:ilvl w:val="1"/>
          <w:numId w:val="8"/>
        </w:numPr>
        <w:rPr>
          <w:sz w:val="24"/>
          <w:szCs w:val="24"/>
          <w:lang w:val="en-GB"/>
        </w:rPr>
      </w:pPr>
      <w:r>
        <w:rPr>
          <w:sz w:val="24"/>
          <w:szCs w:val="24"/>
          <w:lang w:val="en-GB"/>
        </w:rPr>
        <w:t>Choose Entries kind --&gt; Accession</w:t>
      </w:r>
    </w:p>
    <w:p w:rsidR="00F03F50" w:rsidRDefault="00F03F50" w:rsidP="005025EF">
      <w:pPr>
        <w:pStyle w:val="ListParagraph"/>
        <w:numPr>
          <w:ilvl w:val="1"/>
          <w:numId w:val="8"/>
        </w:numPr>
        <w:rPr>
          <w:sz w:val="24"/>
          <w:szCs w:val="24"/>
          <w:lang w:val="en-GB"/>
        </w:rPr>
      </w:pPr>
      <w:r>
        <w:rPr>
          <w:sz w:val="24"/>
          <w:szCs w:val="24"/>
          <w:lang w:val="en-GB"/>
        </w:rPr>
        <w:t>Click “click here to add a new row”</w:t>
      </w:r>
    </w:p>
    <w:p w:rsidR="005025EF" w:rsidRDefault="005025EF" w:rsidP="005025EF">
      <w:pPr>
        <w:pStyle w:val="ListParagraph"/>
        <w:numPr>
          <w:ilvl w:val="1"/>
          <w:numId w:val="8"/>
        </w:numPr>
        <w:rPr>
          <w:sz w:val="24"/>
          <w:szCs w:val="24"/>
          <w:lang w:val="en-GB"/>
        </w:rPr>
      </w:pPr>
      <w:r>
        <w:rPr>
          <w:sz w:val="24"/>
          <w:szCs w:val="24"/>
          <w:lang w:val="en-GB"/>
        </w:rPr>
        <w:t>Write an acc-no (without prefix) in the field below Code/Name and Enter, and it adds to the list that is the task</w:t>
      </w:r>
    </w:p>
    <w:p w:rsidR="005025EF" w:rsidRDefault="005025EF" w:rsidP="005025EF">
      <w:pPr>
        <w:pStyle w:val="ListParagraph"/>
        <w:numPr>
          <w:ilvl w:val="1"/>
          <w:numId w:val="8"/>
        </w:numPr>
        <w:rPr>
          <w:sz w:val="24"/>
          <w:szCs w:val="24"/>
          <w:lang w:val="en-GB"/>
        </w:rPr>
      </w:pPr>
      <w:r>
        <w:rPr>
          <w:sz w:val="24"/>
          <w:szCs w:val="24"/>
          <w:lang w:val="en-GB"/>
        </w:rPr>
        <w:t>For several at once, paste a column with acc-no from excel in the same field</w:t>
      </w:r>
    </w:p>
    <w:p w:rsidR="005025EF" w:rsidRDefault="005025EF" w:rsidP="005025EF">
      <w:pPr>
        <w:pStyle w:val="ListParagraph"/>
        <w:numPr>
          <w:ilvl w:val="1"/>
          <w:numId w:val="8"/>
        </w:numPr>
        <w:rPr>
          <w:sz w:val="24"/>
          <w:szCs w:val="24"/>
          <w:lang w:val="en-GB"/>
        </w:rPr>
      </w:pPr>
      <w:r>
        <w:rPr>
          <w:sz w:val="24"/>
          <w:szCs w:val="24"/>
          <w:lang w:val="en-GB"/>
        </w:rPr>
        <w:t>For searching, click the ...-button and click advanced search (binoculars with yellow +)</w:t>
      </w:r>
    </w:p>
    <w:p w:rsidR="005025EF" w:rsidRDefault="005025EF" w:rsidP="005025EF">
      <w:pPr>
        <w:pStyle w:val="ListParagraph"/>
        <w:numPr>
          <w:ilvl w:val="2"/>
          <w:numId w:val="8"/>
        </w:numPr>
        <w:rPr>
          <w:sz w:val="24"/>
          <w:szCs w:val="24"/>
          <w:lang w:val="en-GB"/>
        </w:rPr>
      </w:pPr>
      <w:r>
        <w:rPr>
          <w:sz w:val="24"/>
          <w:szCs w:val="24"/>
          <w:lang w:val="en-GB"/>
        </w:rPr>
        <w:t>enter search criteria</w:t>
      </w:r>
    </w:p>
    <w:p w:rsidR="005025EF" w:rsidRDefault="005025EF" w:rsidP="005025EF">
      <w:pPr>
        <w:pStyle w:val="ListParagraph"/>
        <w:numPr>
          <w:ilvl w:val="2"/>
          <w:numId w:val="8"/>
        </w:numPr>
        <w:rPr>
          <w:sz w:val="24"/>
          <w:szCs w:val="24"/>
          <w:lang w:val="en-GB"/>
        </w:rPr>
      </w:pPr>
      <w:r>
        <w:rPr>
          <w:sz w:val="24"/>
          <w:szCs w:val="24"/>
          <w:lang w:val="en-GB"/>
        </w:rPr>
        <w:t>Ctrl + F</w:t>
      </w:r>
    </w:p>
    <w:p w:rsidR="005025EF" w:rsidRDefault="005025EF" w:rsidP="005025EF">
      <w:pPr>
        <w:pStyle w:val="ListParagraph"/>
        <w:numPr>
          <w:ilvl w:val="2"/>
          <w:numId w:val="8"/>
        </w:numPr>
        <w:rPr>
          <w:sz w:val="24"/>
          <w:szCs w:val="24"/>
          <w:lang w:val="en-GB"/>
        </w:rPr>
      </w:pPr>
      <w:r>
        <w:rPr>
          <w:sz w:val="24"/>
          <w:szCs w:val="24"/>
          <w:lang w:val="en-GB"/>
        </w:rPr>
        <w:t>choose entries in list with Ctlr+A (all) or clicking lines with Ctrl to choose several</w:t>
      </w:r>
    </w:p>
    <w:p w:rsidR="005025EF" w:rsidRDefault="005025EF" w:rsidP="005025EF">
      <w:pPr>
        <w:pStyle w:val="ListParagraph"/>
        <w:numPr>
          <w:ilvl w:val="2"/>
          <w:numId w:val="8"/>
        </w:numPr>
        <w:rPr>
          <w:sz w:val="24"/>
          <w:szCs w:val="24"/>
          <w:lang w:val="en-GB"/>
        </w:rPr>
      </w:pPr>
      <w:r>
        <w:rPr>
          <w:sz w:val="24"/>
          <w:szCs w:val="24"/>
          <w:lang w:val="en-GB"/>
        </w:rPr>
        <w:t>Click Select and close, and these are added to the task-list</w:t>
      </w:r>
    </w:p>
    <w:p w:rsidR="00F03F50" w:rsidRPr="003B3051" w:rsidRDefault="00F03F50" w:rsidP="00F03F50">
      <w:pPr>
        <w:pStyle w:val="ListParagraph"/>
        <w:numPr>
          <w:ilvl w:val="1"/>
          <w:numId w:val="8"/>
        </w:numPr>
        <w:rPr>
          <w:sz w:val="24"/>
          <w:szCs w:val="24"/>
          <w:lang w:val="en-GB"/>
        </w:rPr>
      </w:pPr>
    </w:p>
    <w:p w:rsidR="0032570B" w:rsidRPr="0032570B" w:rsidRDefault="0032570B" w:rsidP="0032570B">
      <w:pPr>
        <w:rPr>
          <w:sz w:val="24"/>
          <w:szCs w:val="24"/>
          <w:lang w:val="en-GB"/>
        </w:rPr>
      </w:pPr>
    </w:p>
    <w:p w:rsidR="00C70DFA" w:rsidRDefault="00C70DFA" w:rsidP="00C70DFA">
      <w:pPr>
        <w:rPr>
          <w:sz w:val="24"/>
          <w:szCs w:val="24"/>
          <w:lang w:val="en-GB"/>
        </w:rPr>
      </w:pPr>
      <w:bookmarkStart w:id="6" w:name="specimen_data"/>
      <w:r w:rsidRPr="00C70DFA">
        <w:rPr>
          <w:b/>
          <w:sz w:val="24"/>
          <w:szCs w:val="24"/>
          <w:lang w:val="en-GB"/>
        </w:rPr>
        <w:t>How to fill in BOLD’s SpecimenData sheet</w:t>
      </w:r>
      <w:bookmarkEnd w:id="6"/>
    </w:p>
    <w:p w:rsidR="00C70DFA" w:rsidRDefault="00C70DFA" w:rsidP="00C70DFA">
      <w:pPr>
        <w:pStyle w:val="ListParagraph"/>
        <w:numPr>
          <w:ilvl w:val="0"/>
          <w:numId w:val="7"/>
        </w:numPr>
        <w:rPr>
          <w:sz w:val="24"/>
          <w:szCs w:val="24"/>
          <w:lang w:val="en-GB"/>
        </w:rPr>
      </w:pPr>
      <w:r>
        <w:rPr>
          <w:sz w:val="24"/>
          <w:szCs w:val="24"/>
          <w:lang w:val="en-GB"/>
        </w:rPr>
        <w:t xml:space="preserve">Download sheet (Template_Version_3.0) from </w:t>
      </w:r>
      <w:hyperlink r:id="rId12" w:history="1">
        <w:r w:rsidRPr="00664649">
          <w:rPr>
            <w:rStyle w:val="Hyperlink"/>
            <w:sz w:val="24"/>
            <w:szCs w:val="24"/>
            <w:lang w:val="en-GB"/>
          </w:rPr>
          <w:t>http://www.boldsystems.org/index.php/resources/handbook?chapter=3_submissions.html&amp;section=data_submissions</w:t>
        </w:r>
      </w:hyperlink>
    </w:p>
    <w:p w:rsidR="00C70DFA" w:rsidRDefault="00C70DFA" w:rsidP="00C70DFA">
      <w:pPr>
        <w:pStyle w:val="ListParagraph"/>
        <w:numPr>
          <w:ilvl w:val="0"/>
          <w:numId w:val="7"/>
        </w:numPr>
        <w:rPr>
          <w:sz w:val="24"/>
          <w:szCs w:val="24"/>
          <w:lang w:val="en-GB"/>
        </w:rPr>
      </w:pPr>
      <w:r>
        <w:rPr>
          <w:sz w:val="24"/>
          <w:szCs w:val="24"/>
          <w:lang w:val="en-GB"/>
        </w:rPr>
        <w:t>For fungus: f</w:t>
      </w:r>
      <w:r w:rsidRPr="00C70DFA">
        <w:rPr>
          <w:sz w:val="24"/>
          <w:szCs w:val="24"/>
          <w:lang w:val="en-GB"/>
        </w:rPr>
        <w:t xml:space="preserve">ill in </w:t>
      </w:r>
      <w:r>
        <w:rPr>
          <w:sz w:val="24"/>
          <w:szCs w:val="24"/>
          <w:lang w:val="en-GB"/>
        </w:rPr>
        <w:t xml:space="preserve">the </w:t>
      </w:r>
      <w:r w:rsidR="00A460D9" w:rsidRPr="00C70DFA">
        <w:rPr>
          <w:sz w:val="24"/>
          <w:szCs w:val="24"/>
          <w:lang w:val="en-GB"/>
        </w:rPr>
        <w:t>sheet</w:t>
      </w:r>
      <w:r>
        <w:rPr>
          <w:sz w:val="24"/>
          <w:szCs w:val="24"/>
          <w:lang w:val="en-GB"/>
        </w:rPr>
        <w:t xml:space="preserve"> based on the report from Corema</w:t>
      </w:r>
      <w:r w:rsidR="00B624C0" w:rsidRPr="00C70DFA">
        <w:rPr>
          <w:sz w:val="24"/>
          <w:szCs w:val="24"/>
          <w:lang w:val="en-GB"/>
        </w:rPr>
        <w:t xml:space="preserve"> using the </w:t>
      </w:r>
      <w:r w:rsidR="001077FC" w:rsidRPr="00C70DFA">
        <w:rPr>
          <w:sz w:val="24"/>
          <w:szCs w:val="24"/>
          <w:lang w:val="en-GB"/>
        </w:rPr>
        <w:t>reformatting</w:t>
      </w:r>
      <w:r w:rsidR="00B624C0" w:rsidRPr="00C70DFA">
        <w:rPr>
          <w:sz w:val="24"/>
          <w:szCs w:val="24"/>
          <w:lang w:val="en-GB"/>
        </w:rPr>
        <w:t xml:space="preserve">-file </w:t>
      </w:r>
      <w:hyperlink r:id="rId13" w:history="1">
        <w:r w:rsidR="00B624C0" w:rsidRPr="00DD72B9">
          <w:rPr>
            <w:rStyle w:val="Hyperlink"/>
            <w:sz w:val="24"/>
            <w:szCs w:val="24"/>
            <w:lang w:val="en-GB"/>
          </w:rPr>
          <w:t>N:\barcoding\Div\templat_corema_to_bold_sheet_fungus.xlsx</w:t>
        </w:r>
      </w:hyperlink>
      <w:r>
        <w:rPr>
          <w:sz w:val="24"/>
          <w:szCs w:val="24"/>
          <w:lang w:val="en-GB"/>
        </w:rPr>
        <w:t xml:space="preserve">  (work in progress, use with care!)</w:t>
      </w:r>
    </w:p>
    <w:p w:rsidR="00562E77" w:rsidRDefault="00562E77" w:rsidP="00562E77">
      <w:pPr>
        <w:pStyle w:val="ListParagraph"/>
        <w:rPr>
          <w:sz w:val="24"/>
          <w:szCs w:val="24"/>
          <w:lang w:val="en-GB"/>
        </w:rPr>
      </w:pPr>
      <w:r>
        <w:rPr>
          <w:sz w:val="24"/>
          <w:szCs w:val="24"/>
          <w:lang w:val="en-GB"/>
        </w:rPr>
        <w:t>For insects: use the reformatting-file N:\barcoding\Div\</w:t>
      </w:r>
      <w:r w:rsidRPr="00562E77">
        <w:rPr>
          <w:lang w:val="en-GB"/>
        </w:rPr>
        <w:t xml:space="preserve"> </w:t>
      </w:r>
      <w:r w:rsidRPr="00562E77">
        <w:rPr>
          <w:sz w:val="24"/>
          <w:szCs w:val="24"/>
          <w:lang w:val="en-GB"/>
        </w:rPr>
        <w:t>templat_corema_to_bold_sheet_insects.xlsx</w:t>
      </w:r>
    </w:p>
    <w:p w:rsidR="00562E77" w:rsidRDefault="00562E77" w:rsidP="00562E77">
      <w:pPr>
        <w:pStyle w:val="ListParagraph"/>
        <w:rPr>
          <w:sz w:val="24"/>
          <w:szCs w:val="24"/>
          <w:lang w:val="en-GB"/>
        </w:rPr>
      </w:pPr>
    </w:p>
    <w:p w:rsidR="00E72394" w:rsidRPr="00C70DFA" w:rsidRDefault="00C70DFA" w:rsidP="00C70DFA">
      <w:pPr>
        <w:pStyle w:val="ListParagraph"/>
        <w:numPr>
          <w:ilvl w:val="0"/>
          <w:numId w:val="7"/>
        </w:numPr>
        <w:rPr>
          <w:sz w:val="24"/>
          <w:szCs w:val="24"/>
          <w:lang w:val="en-GB"/>
        </w:rPr>
      </w:pPr>
      <w:r>
        <w:rPr>
          <w:sz w:val="24"/>
          <w:szCs w:val="24"/>
          <w:lang w:val="en-GB"/>
        </w:rPr>
        <w:t>S</w:t>
      </w:r>
      <w:r w:rsidR="00A460D9" w:rsidRPr="00C70DFA">
        <w:rPr>
          <w:sz w:val="24"/>
          <w:szCs w:val="24"/>
          <w:lang w:val="en-GB"/>
        </w:rPr>
        <w:t xml:space="preserve">ee same link </w:t>
      </w:r>
      <w:r>
        <w:rPr>
          <w:sz w:val="24"/>
          <w:szCs w:val="24"/>
          <w:lang w:val="en-GB"/>
        </w:rPr>
        <w:t xml:space="preserve">as above </w:t>
      </w:r>
      <w:r w:rsidR="00A460D9" w:rsidRPr="00C70DFA">
        <w:rPr>
          <w:sz w:val="24"/>
          <w:szCs w:val="24"/>
          <w:lang w:val="en-GB"/>
        </w:rPr>
        <w:t>regarding how to fill out the fields</w:t>
      </w:r>
      <w:r w:rsidR="00067505" w:rsidRPr="00C70DFA">
        <w:rPr>
          <w:sz w:val="24"/>
          <w:szCs w:val="24"/>
          <w:lang w:val="en-GB"/>
        </w:rPr>
        <w:t>, but pay attention to the following:</w:t>
      </w:r>
    </w:p>
    <w:p w:rsidR="00C70DFA" w:rsidRPr="00C70DFA" w:rsidRDefault="00A460D9" w:rsidP="00C70DFA">
      <w:pPr>
        <w:pStyle w:val="ListParagraph"/>
        <w:numPr>
          <w:ilvl w:val="1"/>
          <w:numId w:val="2"/>
        </w:numPr>
        <w:rPr>
          <w:sz w:val="24"/>
          <w:szCs w:val="24"/>
          <w:lang w:val="en-GB"/>
        </w:rPr>
      </w:pPr>
      <w:r w:rsidRPr="00C70DFA">
        <w:rPr>
          <w:sz w:val="24"/>
          <w:szCs w:val="24"/>
          <w:lang w:val="en-GB"/>
        </w:rPr>
        <w:t>Sample ID</w:t>
      </w:r>
      <w:r w:rsidR="00E72394" w:rsidRPr="00C70DFA">
        <w:rPr>
          <w:sz w:val="24"/>
          <w:szCs w:val="24"/>
          <w:lang w:val="en-GB"/>
        </w:rPr>
        <w:t xml:space="preserve"> is hard to change later, </w:t>
      </w:r>
      <w:r w:rsidR="00E72394" w:rsidRPr="00C70DFA">
        <w:rPr>
          <w:b/>
          <w:sz w:val="24"/>
          <w:szCs w:val="24"/>
          <w:lang w:val="en-GB"/>
        </w:rPr>
        <w:t>be careful to get it right</w:t>
      </w:r>
    </w:p>
    <w:p w:rsidR="00C70DFA" w:rsidRPr="00C70DFA" w:rsidRDefault="005970B6" w:rsidP="00C70DFA">
      <w:pPr>
        <w:pStyle w:val="ListParagraph"/>
        <w:numPr>
          <w:ilvl w:val="2"/>
          <w:numId w:val="2"/>
        </w:numPr>
        <w:rPr>
          <w:sz w:val="24"/>
          <w:szCs w:val="24"/>
          <w:lang w:val="en-GB"/>
        </w:rPr>
      </w:pPr>
      <w:r w:rsidRPr="005970B6">
        <w:rPr>
          <w:sz w:val="24"/>
          <w:szCs w:val="24"/>
          <w:lang w:val="en-GB"/>
        </w:rPr>
        <w:t>Used to</w:t>
      </w:r>
      <w:r w:rsidR="00C70DFA" w:rsidRPr="005970B6">
        <w:rPr>
          <w:sz w:val="24"/>
          <w:szCs w:val="24"/>
          <w:lang w:val="en-GB"/>
        </w:rPr>
        <w:t xml:space="preserve"> be</w:t>
      </w:r>
      <w:r w:rsidR="00C70DFA">
        <w:rPr>
          <w:b/>
          <w:sz w:val="24"/>
          <w:szCs w:val="24"/>
          <w:lang w:val="en-GB"/>
        </w:rPr>
        <w:t xml:space="preserve"> </w:t>
      </w:r>
      <w:r w:rsidR="006B684C" w:rsidRPr="00C70DFA">
        <w:rPr>
          <w:sz w:val="24"/>
          <w:szCs w:val="24"/>
          <w:lang w:val="en-GB"/>
        </w:rPr>
        <w:t xml:space="preserve">full Acc no from </w:t>
      </w:r>
      <w:r w:rsidR="001077FC" w:rsidRPr="00C70DFA">
        <w:rPr>
          <w:sz w:val="24"/>
          <w:szCs w:val="24"/>
          <w:lang w:val="en-GB"/>
        </w:rPr>
        <w:t>Corema</w:t>
      </w:r>
    </w:p>
    <w:p w:rsidR="00C70DFA" w:rsidRDefault="00E72394" w:rsidP="00C70DFA">
      <w:pPr>
        <w:pStyle w:val="ListParagraph"/>
        <w:numPr>
          <w:ilvl w:val="3"/>
          <w:numId w:val="2"/>
        </w:numPr>
        <w:rPr>
          <w:sz w:val="24"/>
          <w:szCs w:val="24"/>
          <w:lang w:val="en-GB"/>
        </w:rPr>
      </w:pPr>
      <w:r w:rsidRPr="00C70DFA">
        <w:rPr>
          <w:sz w:val="24"/>
          <w:szCs w:val="24"/>
          <w:lang w:val="en-GB"/>
        </w:rPr>
        <w:lastRenderedPageBreak/>
        <w:t>birds:</w:t>
      </w:r>
      <w:r w:rsidR="00EB6232" w:rsidRPr="00C70DFA">
        <w:rPr>
          <w:sz w:val="24"/>
          <w:szCs w:val="24"/>
          <w:lang w:val="en-GB"/>
        </w:rPr>
        <w:t xml:space="preserve"> NHMO-BI</w:t>
      </w:r>
      <w:r w:rsidR="00A460D9" w:rsidRPr="00C70DFA">
        <w:rPr>
          <w:sz w:val="24"/>
          <w:szCs w:val="24"/>
          <w:lang w:val="en-GB"/>
        </w:rPr>
        <w:t>-xxxxx</w:t>
      </w:r>
    </w:p>
    <w:p w:rsidR="00C70DFA" w:rsidRPr="00895DED" w:rsidRDefault="00E72394" w:rsidP="00C70DFA">
      <w:pPr>
        <w:pStyle w:val="ListParagraph"/>
        <w:numPr>
          <w:ilvl w:val="3"/>
          <w:numId w:val="2"/>
        </w:numPr>
        <w:rPr>
          <w:sz w:val="24"/>
          <w:szCs w:val="24"/>
          <w:lang w:val="de-DE"/>
        </w:rPr>
      </w:pPr>
      <w:r w:rsidRPr="00895DED">
        <w:rPr>
          <w:sz w:val="24"/>
          <w:szCs w:val="24"/>
          <w:lang w:val="de-DE"/>
        </w:rPr>
        <w:t>fungi</w:t>
      </w:r>
      <w:r w:rsidR="004D4828" w:rsidRPr="00895DED">
        <w:rPr>
          <w:sz w:val="24"/>
          <w:szCs w:val="24"/>
          <w:lang w:val="de-DE"/>
        </w:rPr>
        <w:t xml:space="preserve"> and lichens</w:t>
      </w:r>
      <w:r w:rsidRPr="00895DED">
        <w:rPr>
          <w:sz w:val="24"/>
          <w:szCs w:val="24"/>
          <w:lang w:val="de-DE"/>
        </w:rPr>
        <w:t>: O-DFL-xxx</w:t>
      </w:r>
      <w:r w:rsidR="006D4A26">
        <w:rPr>
          <w:sz w:val="24"/>
          <w:szCs w:val="24"/>
          <w:lang w:val="de-DE"/>
        </w:rPr>
        <w:t xml:space="preserve"> (??)</w:t>
      </w:r>
    </w:p>
    <w:p w:rsidR="00E72394" w:rsidRDefault="00E72394" w:rsidP="00C70DFA">
      <w:pPr>
        <w:pStyle w:val="ListParagraph"/>
        <w:numPr>
          <w:ilvl w:val="3"/>
          <w:numId w:val="2"/>
        </w:numPr>
        <w:rPr>
          <w:sz w:val="24"/>
          <w:szCs w:val="24"/>
          <w:lang w:val="en-GB"/>
        </w:rPr>
      </w:pPr>
      <w:r w:rsidRPr="00C70DFA">
        <w:rPr>
          <w:sz w:val="24"/>
          <w:szCs w:val="24"/>
          <w:lang w:val="en-GB"/>
        </w:rPr>
        <w:t>insects:</w:t>
      </w:r>
      <w:r w:rsidR="00EB6232" w:rsidRPr="00C70DFA">
        <w:rPr>
          <w:sz w:val="24"/>
          <w:szCs w:val="24"/>
          <w:lang w:val="en-GB"/>
        </w:rPr>
        <w:t xml:space="preserve"> NHMO-DAR-xxxx</w:t>
      </w:r>
    </w:p>
    <w:p w:rsidR="005970B6" w:rsidRDefault="001F0F64" w:rsidP="005970B6">
      <w:pPr>
        <w:pStyle w:val="ListParagraph"/>
        <w:numPr>
          <w:ilvl w:val="2"/>
          <w:numId w:val="2"/>
        </w:numPr>
        <w:rPr>
          <w:sz w:val="24"/>
          <w:szCs w:val="24"/>
          <w:lang w:val="en-GB"/>
        </w:rPr>
      </w:pPr>
      <w:r w:rsidRPr="001F0F64">
        <w:rPr>
          <w:b/>
          <w:sz w:val="24"/>
          <w:szCs w:val="24"/>
          <w:lang w:val="en-GB"/>
        </w:rPr>
        <w:t>new</w:t>
      </w:r>
      <w:r>
        <w:rPr>
          <w:sz w:val="24"/>
          <w:szCs w:val="24"/>
          <w:lang w:val="en-GB"/>
        </w:rPr>
        <w:t xml:space="preserve"> </w:t>
      </w:r>
      <w:r w:rsidR="005970B6">
        <w:rPr>
          <w:sz w:val="24"/>
          <w:szCs w:val="24"/>
          <w:lang w:val="en-GB"/>
        </w:rPr>
        <w:t>for fungi and lichens: MUSIT-no</w:t>
      </w:r>
    </w:p>
    <w:p w:rsidR="00C70DFA" w:rsidRDefault="006B684C" w:rsidP="00C70DFA">
      <w:pPr>
        <w:pStyle w:val="ListParagraph"/>
        <w:numPr>
          <w:ilvl w:val="1"/>
          <w:numId w:val="2"/>
        </w:numPr>
        <w:rPr>
          <w:sz w:val="24"/>
          <w:szCs w:val="24"/>
          <w:lang w:val="en-GB"/>
        </w:rPr>
      </w:pPr>
      <w:r w:rsidRPr="00C70DFA">
        <w:rPr>
          <w:sz w:val="24"/>
          <w:szCs w:val="24"/>
          <w:lang w:val="en-GB"/>
        </w:rPr>
        <w:t>Field ID</w:t>
      </w:r>
    </w:p>
    <w:p w:rsidR="005970B6" w:rsidRDefault="006B684C" w:rsidP="005970B6">
      <w:pPr>
        <w:pStyle w:val="ListParagraph"/>
        <w:numPr>
          <w:ilvl w:val="2"/>
          <w:numId w:val="2"/>
        </w:numPr>
        <w:rPr>
          <w:sz w:val="24"/>
          <w:szCs w:val="24"/>
          <w:lang w:val="en-GB"/>
        </w:rPr>
      </w:pPr>
      <w:r w:rsidRPr="00C70DFA">
        <w:rPr>
          <w:sz w:val="24"/>
          <w:szCs w:val="24"/>
          <w:lang w:val="en-GB"/>
        </w:rPr>
        <w:t>Optional. Whatever is suitable</w:t>
      </w:r>
      <w:r w:rsidR="00EB6232" w:rsidRPr="00C70DFA">
        <w:rPr>
          <w:sz w:val="24"/>
          <w:szCs w:val="24"/>
          <w:lang w:val="en-GB"/>
        </w:rPr>
        <w:t xml:space="preserve">. </w:t>
      </w:r>
    </w:p>
    <w:p w:rsidR="00C70DFA" w:rsidRDefault="00A460D9" w:rsidP="00C70DFA">
      <w:pPr>
        <w:pStyle w:val="ListParagraph"/>
        <w:numPr>
          <w:ilvl w:val="1"/>
          <w:numId w:val="2"/>
        </w:numPr>
        <w:rPr>
          <w:sz w:val="24"/>
          <w:szCs w:val="24"/>
          <w:lang w:val="en-GB"/>
        </w:rPr>
      </w:pPr>
      <w:r w:rsidRPr="00C70DFA">
        <w:rPr>
          <w:sz w:val="24"/>
          <w:szCs w:val="24"/>
          <w:lang w:val="en-GB"/>
        </w:rPr>
        <w:t>Museum ID</w:t>
      </w:r>
    </w:p>
    <w:p w:rsidR="00C70DFA" w:rsidRDefault="00A460D9" w:rsidP="00C70DFA">
      <w:pPr>
        <w:pStyle w:val="ListParagraph"/>
        <w:numPr>
          <w:ilvl w:val="2"/>
          <w:numId w:val="2"/>
        </w:numPr>
        <w:rPr>
          <w:sz w:val="24"/>
          <w:szCs w:val="24"/>
          <w:lang w:val="en-GB"/>
        </w:rPr>
      </w:pPr>
      <w:r w:rsidRPr="00C70DFA">
        <w:rPr>
          <w:sz w:val="24"/>
          <w:szCs w:val="24"/>
          <w:lang w:val="en-GB"/>
        </w:rPr>
        <w:t>birds: same as Sample ID</w:t>
      </w:r>
    </w:p>
    <w:p w:rsidR="00C70DFA" w:rsidRDefault="005C06D8" w:rsidP="00C70DFA">
      <w:pPr>
        <w:pStyle w:val="ListParagraph"/>
        <w:numPr>
          <w:ilvl w:val="2"/>
          <w:numId w:val="2"/>
        </w:numPr>
        <w:rPr>
          <w:sz w:val="24"/>
          <w:szCs w:val="24"/>
          <w:lang w:val="en-GB"/>
        </w:rPr>
      </w:pPr>
      <w:r w:rsidRPr="00C70DFA">
        <w:rPr>
          <w:sz w:val="24"/>
          <w:szCs w:val="24"/>
          <w:lang w:val="en-GB"/>
        </w:rPr>
        <w:t xml:space="preserve">MUSIT-entries: </w:t>
      </w:r>
      <w:r w:rsidR="00C70DFA" w:rsidRPr="00C70DFA">
        <w:rPr>
          <w:sz w:val="24"/>
          <w:szCs w:val="24"/>
          <w:lang w:val="en-GB"/>
        </w:rPr>
        <w:t>MUSIT reg.</w:t>
      </w:r>
      <w:r w:rsidR="00C70DFA">
        <w:rPr>
          <w:sz w:val="24"/>
          <w:szCs w:val="24"/>
          <w:lang w:val="en-GB"/>
        </w:rPr>
        <w:t>number</w:t>
      </w:r>
    </w:p>
    <w:p w:rsidR="00C70DFA" w:rsidRDefault="00C70DFA" w:rsidP="00C70DFA">
      <w:pPr>
        <w:pStyle w:val="ListParagraph"/>
        <w:numPr>
          <w:ilvl w:val="3"/>
          <w:numId w:val="2"/>
        </w:numPr>
        <w:rPr>
          <w:sz w:val="24"/>
          <w:szCs w:val="24"/>
          <w:lang w:val="en-GB"/>
        </w:rPr>
      </w:pPr>
      <w:r>
        <w:rPr>
          <w:sz w:val="24"/>
          <w:szCs w:val="24"/>
          <w:lang w:val="en-GB"/>
        </w:rPr>
        <w:t>This also applies to insects. UUID shall be under “Notes”</w:t>
      </w:r>
    </w:p>
    <w:p w:rsidR="005970B6" w:rsidRDefault="001F0F64" w:rsidP="005970B6">
      <w:pPr>
        <w:pStyle w:val="ListParagraph"/>
        <w:numPr>
          <w:ilvl w:val="2"/>
          <w:numId w:val="2"/>
        </w:numPr>
        <w:rPr>
          <w:sz w:val="24"/>
          <w:szCs w:val="24"/>
          <w:lang w:val="en-GB"/>
        </w:rPr>
      </w:pPr>
      <w:r w:rsidRPr="001F0F64">
        <w:rPr>
          <w:b/>
          <w:sz w:val="24"/>
          <w:szCs w:val="24"/>
          <w:lang w:val="en-GB"/>
        </w:rPr>
        <w:t>new</w:t>
      </w:r>
      <w:r>
        <w:rPr>
          <w:sz w:val="24"/>
          <w:szCs w:val="24"/>
          <w:lang w:val="en-GB"/>
        </w:rPr>
        <w:t xml:space="preserve"> </w:t>
      </w:r>
      <w:r w:rsidR="005970B6">
        <w:rPr>
          <w:sz w:val="24"/>
          <w:szCs w:val="24"/>
          <w:lang w:val="en-GB"/>
        </w:rPr>
        <w:t>fungi and lichens: Acc.no</w:t>
      </w:r>
    </w:p>
    <w:p w:rsidR="006836DA" w:rsidRDefault="00167ED3" w:rsidP="00C70DFA">
      <w:pPr>
        <w:pStyle w:val="ListParagraph"/>
        <w:numPr>
          <w:ilvl w:val="1"/>
          <w:numId w:val="2"/>
        </w:numPr>
        <w:rPr>
          <w:sz w:val="24"/>
          <w:szCs w:val="24"/>
          <w:lang w:val="en-GB"/>
        </w:rPr>
      </w:pPr>
      <w:r>
        <w:rPr>
          <w:sz w:val="24"/>
          <w:szCs w:val="24"/>
          <w:lang w:val="en-GB"/>
        </w:rPr>
        <w:t xml:space="preserve">Taxonomy: </w:t>
      </w:r>
    </w:p>
    <w:p w:rsidR="00167ED3" w:rsidRDefault="00167ED3" w:rsidP="006836DA">
      <w:pPr>
        <w:pStyle w:val="ListParagraph"/>
        <w:numPr>
          <w:ilvl w:val="2"/>
          <w:numId w:val="2"/>
        </w:numPr>
        <w:rPr>
          <w:sz w:val="24"/>
          <w:szCs w:val="24"/>
          <w:lang w:val="en-GB"/>
        </w:rPr>
      </w:pPr>
      <w:r>
        <w:rPr>
          <w:sz w:val="24"/>
          <w:szCs w:val="24"/>
          <w:lang w:val="en-GB"/>
        </w:rPr>
        <w:t>uncertain species identification, e.g. cf. or aff. for fungi, is indicated in “Taxonomy notes”. Do not put it in the name.</w:t>
      </w:r>
    </w:p>
    <w:p w:rsidR="006836DA" w:rsidRDefault="006836DA" w:rsidP="006836DA">
      <w:pPr>
        <w:pStyle w:val="ListParagraph"/>
        <w:numPr>
          <w:ilvl w:val="2"/>
          <w:numId w:val="2"/>
        </w:numPr>
        <w:rPr>
          <w:sz w:val="24"/>
          <w:szCs w:val="24"/>
          <w:lang w:val="en-GB"/>
        </w:rPr>
      </w:pPr>
      <w:r>
        <w:rPr>
          <w:sz w:val="24"/>
          <w:szCs w:val="24"/>
          <w:lang w:val="en-GB"/>
        </w:rPr>
        <w:t>do not use family as interim genus-name, create a new one</w:t>
      </w:r>
    </w:p>
    <w:p w:rsidR="00E162F3" w:rsidRDefault="00E162F3" w:rsidP="00E162F3">
      <w:pPr>
        <w:pStyle w:val="ListParagraph"/>
        <w:numPr>
          <w:ilvl w:val="2"/>
          <w:numId w:val="2"/>
        </w:numPr>
        <w:rPr>
          <w:sz w:val="24"/>
          <w:szCs w:val="24"/>
          <w:lang w:val="en-GB"/>
        </w:rPr>
      </w:pPr>
      <w:r>
        <w:rPr>
          <w:sz w:val="24"/>
          <w:szCs w:val="24"/>
          <w:lang w:val="en-GB"/>
        </w:rPr>
        <w:t xml:space="preserve">put initials and numbers after sp. </w:t>
      </w:r>
      <w:r w:rsidRPr="00E162F3">
        <w:rPr>
          <w:sz w:val="24"/>
          <w:szCs w:val="24"/>
          <w:lang w:val="en-GB"/>
        </w:rPr>
        <w:t>example: Bos sp. 1KHR</w:t>
      </w:r>
    </w:p>
    <w:p w:rsidR="00C70DFA" w:rsidRPr="001C238B" w:rsidRDefault="00C70DFA" w:rsidP="00C70DFA">
      <w:pPr>
        <w:pStyle w:val="ListParagraph"/>
        <w:numPr>
          <w:ilvl w:val="1"/>
          <w:numId w:val="2"/>
        </w:numPr>
        <w:rPr>
          <w:sz w:val="24"/>
          <w:szCs w:val="24"/>
          <w:lang w:val="en-GB"/>
        </w:rPr>
      </w:pPr>
      <w:r w:rsidRPr="00C70DFA">
        <w:rPr>
          <w:sz w:val="24"/>
          <w:szCs w:val="24"/>
          <w:lang w:val="en-GB"/>
        </w:rPr>
        <w:t>Collection Code</w:t>
      </w:r>
    </w:p>
    <w:p w:rsidR="001C238B" w:rsidRPr="00895DED" w:rsidRDefault="00A460D9" w:rsidP="001C238B">
      <w:pPr>
        <w:pStyle w:val="ListParagraph"/>
        <w:numPr>
          <w:ilvl w:val="2"/>
          <w:numId w:val="2"/>
        </w:numPr>
        <w:rPr>
          <w:sz w:val="24"/>
          <w:szCs w:val="24"/>
          <w:lang w:val="en-GB"/>
        </w:rPr>
      </w:pPr>
      <w:r w:rsidRPr="00895DED">
        <w:rPr>
          <w:sz w:val="24"/>
          <w:szCs w:val="24"/>
          <w:lang w:val="en-GB"/>
        </w:rPr>
        <w:t>birds:</w:t>
      </w:r>
      <w:r w:rsidR="00DD2A4E">
        <w:rPr>
          <w:sz w:val="24"/>
          <w:szCs w:val="24"/>
          <w:lang w:val="en-GB"/>
        </w:rPr>
        <w:t xml:space="preserve"> BI</w:t>
      </w:r>
    </w:p>
    <w:p w:rsidR="001C238B" w:rsidRPr="00895DED" w:rsidRDefault="00A460D9" w:rsidP="001C238B">
      <w:pPr>
        <w:pStyle w:val="ListParagraph"/>
        <w:numPr>
          <w:ilvl w:val="2"/>
          <w:numId w:val="2"/>
        </w:numPr>
        <w:rPr>
          <w:sz w:val="24"/>
          <w:szCs w:val="24"/>
          <w:lang w:val="en-GB"/>
        </w:rPr>
      </w:pPr>
      <w:r w:rsidRPr="00895DED">
        <w:rPr>
          <w:sz w:val="24"/>
          <w:szCs w:val="24"/>
          <w:lang w:val="en-GB"/>
        </w:rPr>
        <w:t>fungus: F</w:t>
      </w:r>
    </w:p>
    <w:p w:rsidR="001C238B" w:rsidRPr="00895DED" w:rsidRDefault="00A460D9" w:rsidP="001C238B">
      <w:pPr>
        <w:pStyle w:val="ListParagraph"/>
        <w:numPr>
          <w:ilvl w:val="2"/>
          <w:numId w:val="2"/>
        </w:numPr>
        <w:rPr>
          <w:sz w:val="24"/>
          <w:szCs w:val="24"/>
          <w:lang w:val="en-GB"/>
        </w:rPr>
      </w:pPr>
      <w:r w:rsidRPr="00895DED">
        <w:rPr>
          <w:sz w:val="24"/>
          <w:szCs w:val="24"/>
          <w:lang w:val="en-GB"/>
        </w:rPr>
        <w:t>lichens: L</w:t>
      </w:r>
    </w:p>
    <w:p w:rsidR="00FF5B16" w:rsidRPr="00895DED" w:rsidRDefault="00F97A3B" w:rsidP="00FF5B16">
      <w:pPr>
        <w:pStyle w:val="ListParagraph"/>
        <w:numPr>
          <w:ilvl w:val="2"/>
          <w:numId w:val="2"/>
        </w:numPr>
        <w:rPr>
          <w:sz w:val="24"/>
          <w:szCs w:val="24"/>
          <w:lang w:val="en-GB"/>
        </w:rPr>
      </w:pPr>
      <w:r w:rsidRPr="00895DED">
        <w:rPr>
          <w:sz w:val="24"/>
          <w:szCs w:val="24"/>
          <w:lang w:val="en-GB"/>
        </w:rPr>
        <w:t>insects</w:t>
      </w:r>
      <w:r w:rsidR="00EB6232" w:rsidRPr="00895DED">
        <w:rPr>
          <w:sz w:val="24"/>
          <w:szCs w:val="24"/>
          <w:lang w:val="en-GB"/>
        </w:rPr>
        <w:t>:</w:t>
      </w:r>
      <w:r w:rsidR="001C238B" w:rsidRPr="00895DED">
        <w:rPr>
          <w:sz w:val="24"/>
          <w:szCs w:val="24"/>
          <w:lang w:val="en-GB"/>
        </w:rPr>
        <w:t xml:space="preserve"> </w:t>
      </w:r>
      <w:r w:rsidR="006D4A26">
        <w:rPr>
          <w:sz w:val="24"/>
          <w:szCs w:val="24"/>
          <w:lang w:val="en-GB"/>
        </w:rPr>
        <w:t>NHMO</w:t>
      </w:r>
    </w:p>
    <w:p w:rsidR="00FF5B16" w:rsidRDefault="00A460D9" w:rsidP="00FF5B16">
      <w:pPr>
        <w:pStyle w:val="ListParagraph"/>
        <w:numPr>
          <w:ilvl w:val="1"/>
          <w:numId w:val="2"/>
        </w:numPr>
        <w:rPr>
          <w:sz w:val="24"/>
          <w:szCs w:val="24"/>
          <w:lang w:val="en-GB"/>
        </w:rPr>
      </w:pPr>
      <w:r w:rsidRPr="00FF5B16">
        <w:rPr>
          <w:sz w:val="24"/>
          <w:szCs w:val="24"/>
          <w:lang w:val="en-GB"/>
        </w:rPr>
        <w:t>Institution storing</w:t>
      </w:r>
    </w:p>
    <w:p w:rsidR="00FF5B16" w:rsidRDefault="00FF5B16" w:rsidP="00FF5B16">
      <w:pPr>
        <w:pStyle w:val="ListParagraph"/>
        <w:numPr>
          <w:ilvl w:val="2"/>
          <w:numId w:val="2"/>
        </w:numPr>
        <w:rPr>
          <w:sz w:val="24"/>
          <w:szCs w:val="24"/>
          <w:lang w:val="en-GB"/>
        </w:rPr>
      </w:pPr>
      <w:r>
        <w:rPr>
          <w:b/>
          <w:sz w:val="24"/>
          <w:szCs w:val="24"/>
          <w:lang w:val="en-GB"/>
        </w:rPr>
        <w:t>F</w:t>
      </w:r>
      <w:r w:rsidR="001474BC" w:rsidRPr="00FF5B16">
        <w:rPr>
          <w:b/>
          <w:sz w:val="24"/>
          <w:szCs w:val="24"/>
          <w:lang w:val="en-GB"/>
        </w:rPr>
        <w:t xml:space="preserve">ormat </w:t>
      </w:r>
      <w:r>
        <w:rPr>
          <w:b/>
          <w:sz w:val="24"/>
          <w:szCs w:val="24"/>
          <w:lang w:val="en-GB"/>
        </w:rPr>
        <w:t xml:space="preserve">shall </w:t>
      </w:r>
      <w:r w:rsidR="00A460D9" w:rsidRPr="00FF5B16">
        <w:rPr>
          <w:b/>
          <w:sz w:val="24"/>
          <w:szCs w:val="24"/>
          <w:lang w:val="en-GB"/>
        </w:rPr>
        <w:t>be</w:t>
      </w:r>
      <w:r w:rsidR="001474BC" w:rsidRPr="00FF5B16">
        <w:rPr>
          <w:b/>
          <w:sz w:val="24"/>
          <w:szCs w:val="24"/>
          <w:lang w:val="en-GB"/>
        </w:rPr>
        <w:t xml:space="preserve"> (if NHM)</w:t>
      </w:r>
      <w:r w:rsidR="00A460D9" w:rsidRPr="00FF5B16">
        <w:rPr>
          <w:sz w:val="24"/>
          <w:szCs w:val="24"/>
          <w:lang w:val="en-GB"/>
        </w:rPr>
        <w:t>: University of Oslo, Natural History Museum</w:t>
      </w:r>
    </w:p>
    <w:p w:rsidR="001474BC" w:rsidRPr="00FF5B16" w:rsidRDefault="001474BC" w:rsidP="00FF5B16">
      <w:pPr>
        <w:pStyle w:val="ListParagraph"/>
        <w:numPr>
          <w:ilvl w:val="1"/>
          <w:numId w:val="2"/>
        </w:numPr>
        <w:rPr>
          <w:sz w:val="24"/>
          <w:szCs w:val="24"/>
          <w:lang w:val="en-GB"/>
        </w:rPr>
      </w:pPr>
      <w:r w:rsidRPr="00FF5B16">
        <w:rPr>
          <w:sz w:val="24"/>
          <w:szCs w:val="24"/>
          <w:lang w:val="en-GB"/>
        </w:rPr>
        <w:t>Identifier: only one person. First Name Last Name.</w:t>
      </w:r>
    </w:p>
    <w:p w:rsidR="003D0E75" w:rsidRDefault="003D0E75" w:rsidP="003D0E75">
      <w:pPr>
        <w:rPr>
          <w:sz w:val="24"/>
          <w:szCs w:val="24"/>
          <w:lang w:val="en-GB"/>
        </w:rPr>
      </w:pPr>
    </w:p>
    <w:p w:rsidR="00FF5B16" w:rsidRDefault="00E72394" w:rsidP="00FF5B16">
      <w:pPr>
        <w:pStyle w:val="ListParagraph"/>
        <w:numPr>
          <w:ilvl w:val="0"/>
          <w:numId w:val="7"/>
        </w:numPr>
        <w:rPr>
          <w:sz w:val="24"/>
          <w:szCs w:val="24"/>
          <w:lang w:val="en-GB"/>
        </w:rPr>
      </w:pPr>
      <w:r w:rsidRPr="00FF5B16">
        <w:rPr>
          <w:sz w:val="24"/>
          <w:szCs w:val="24"/>
          <w:lang w:val="en-GB"/>
        </w:rPr>
        <w:t>Send SpecimenData file to Gunnhild for control check, and submission to BOLD, or submit yourself to BOLD</w:t>
      </w:r>
    </w:p>
    <w:p w:rsidR="00FF5B16" w:rsidRDefault="004A1D56" w:rsidP="00FF5B16">
      <w:pPr>
        <w:pStyle w:val="ListParagraph"/>
        <w:numPr>
          <w:ilvl w:val="1"/>
          <w:numId w:val="2"/>
        </w:numPr>
        <w:rPr>
          <w:sz w:val="24"/>
          <w:szCs w:val="24"/>
          <w:lang w:val="en-GB"/>
        </w:rPr>
      </w:pPr>
      <w:r w:rsidRPr="00FF5B16">
        <w:rPr>
          <w:sz w:val="24"/>
          <w:szCs w:val="24"/>
          <w:lang w:val="en-GB"/>
        </w:rPr>
        <w:t>Create a new project if there are none</w:t>
      </w:r>
    </w:p>
    <w:p w:rsidR="00E84560" w:rsidRPr="00E84560" w:rsidRDefault="00E84560" w:rsidP="00E84560">
      <w:pPr>
        <w:pStyle w:val="ListParagraph"/>
        <w:rPr>
          <w:sz w:val="24"/>
          <w:szCs w:val="24"/>
          <w:lang w:val="en-GB"/>
        </w:rPr>
      </w:pPr>
    </w:p>
    <w:p w:rsidR="00E84560" w:rsidRPr="00255F34" w:rsidRDefault="00255F34" w:rsidP="00255F34">
      <w:pPr>
        <w:rPr>
          <w:b/>
          <w:sz w:val="24"/>
          <w:szCs w:val="24"/>
          <w:lang w:val="en-GB"/>
        </w:rPr>
      </w:pPr>
      <w:bookmarkStart w:id="7" w:name="photos"/>
      <w:r w:rsidRPr="00255F34">
        <w:rPr>
          <w:b/>
          <w:sz w:val="24"/>
          <w:szCs w:val="24"/>
          <w:lang w:val="en-GB"/>
        </w:rPr>
        <w:t>How to t</w:t>
      </w:r>
      <w:r w:rsidR="00E84560" w:rsidRPr="00255F34">
        <w:rPr>
          <w:b/>
          <w:sz w:val="24"/>
          <w:szCs w:val="24"/>
          <w:lang w:val="en-GB"/>
        </w:rPr>
        <w:t>ake photos and submit</w:t>
      </w:r>
      <w:r>
        <w:rPr>
          <w:b/>
          <w:sz w:val="24"/>
          <w:szCs w:val="24"/>
          <w:lang w:val="en-GB"/>
        </w:rPr>
        <w:t xml:space="preserve"> to BOLD</w:t>
      </w:r>
      <w:bookmarkEnd w:id="7"/>
    </w:p>
    <w:p w:rsidR="00B860EF" w:rsidRPr="00B860EF" w:rsidRDefault="00255F34" w:rsidP="00B860EF">
      <w:pPr>
        <w:pStyle w:val="ListParagraph"/>
        <w:numPr>
          <w:ilvl w:val="0"/>
          <w:numId w:val="3"/>
        </w:numPr>
        <w:rPr>
          <w:sz w:val="24"/>
          <w:szCs w:val="24"/>
          <w:lang w:val="en-GB"/>
        </w:rPr>
      </w:pPr>
      <w:r>
        <w:rPr>
          <w:sz w:val="24"/>
          <w:szCs w:val="24"/>
          <w:lang w:val="en-GB"/>
        </w:rPr>
        <w:t xml:space="preserve">BOLD </w:t>
      </w:r>
      <w:r w:rsidR="00B860EF" w:rsidRPr="00E72394">
        <w:rPr>
          <w:sz w:val="24"/>
          <w:szCs w:val="24"/>
          <w:lang w:val="en-GB"/>
        </w:rPr>
        <w:t xml:space="preserve">Photo guide: </w:t>
      </w:r>
      <w:hyperlink r:id="rId14" w:history="1">
        <w:r w:rsidR="00B860EF" w:rsidRPr="007369E6">
          <w:rPr>
            <w:rStyle w:val="Hyperlink"/>
            <w:sz w:val="24"/>
            <w:szCs w:val="24"/>
            <w:lang w:val="en-GB"/>
          </w:rPr>
          <w:t>http://boldsystems.org/index.php/resources/handbook?chapter=3_submissions.html&amp;section=image_submissions</w:t>
        </w:r>
      </w:hyperlink>
    </w:p>
    <w:p w:rsidR="00FF5B16" w:rsidRPr="00FF5B16" w:rsidRDefault="00FF5B16" w:rsidP="00FF5B16">
      <w:pPr>
        <w:pStyle w:val="ListParagraph"/>
        <w:numPr>
          <w:ilvl w:val="0"/>
          <w:numId w:val="3"/>
        </w:numPr>
        <w:rPr>
          <w:sz w:val="24"/>
          <w:szCs w:val="24"/>
          <w:lang w:val="en-GB"/>
        </w:rPr>
      </w:pPr>
      <w:r>
        <w:rPr>
          <w:sz w:val="24"/>
          <w:szCs w:val="24"/>
          <w:lang w:val="en-GB"/>
        </w:rPr>
        <w:t xml:space="preserve">Download the file </w:t>
      </w:r>
      <w:r w:rsidR="00B860EF" w:rsidRPr="00E72394">
        <w:rPr>
          <w:b/>
          <w:sz w:val="24"/>
          <w:szCs w:val="24"/>
          <w:lang w:val="en-GB"/>
        </w:rPr>
        <w:t>imagedata.xls</w:t>
      </w:r>
      <w:r>
        <w:rPr>
          <w:b/>
          <w:sz w:val="24"/>
          <w:szCs w:val="24"/>
          <w:lang w:val="en-GB"/>
        </w:rPr>
        <w:t xml:space="preserve"> </w:t>
      </w:r>
      <w:r w:rsidRPr="00FF5B16">
        <w:rPr>
          <w:sz w:val="24"/>
          <w:szCs w:val="24"/>
          <w:lang w:val="en-GB"/>
        </w:rPr>
        <w:t>from</w:t>
      </w:r>
      <w:r>
        <w:rPr>
          <w:b/>
          <w:sz w:val="24"/>
          <w:szCs w:val="24"/>
          <w:lang w:val="en-GB"/>
        </w:rPr>
        <w:t xml:space="preserve"> </w:t>
      </w:r>
      <w:hyperlink r:id="rId15" w:history="1">
        <w:r w:rsidRPr="00FF5B16">
          <w:rPr>
            <w:rStyle w:val="Hyperlink"/>
            <w:sz w:val="24"/>
            <w:szCs w:val="24"/>
            <w:lang w:val="en-GB"/>
          </w:rPr>
          <w:t>http://www.boldsystems.org/index.php/resources/handbook?chapter=3_submissions.html&amp;section=image_submissions</w:t>
        </w:r>
      </w:hyperlink>
      <w:r w:rsidRPr="00FF5B16">
        <w:rPr>
          <w:sz w:val="24"/>
          <w:szCs w:val="24"/>
          <w:lang w:val="en-GB"/>
        </w:rPr>
        <w:t xml:space="preserve"> and fill out</w:t>
      </w:r>
    </w:p>
    <w:p w:rsidR="00FF5B16" w:rsidRDefault="00FF5B16" w:rsidP="00FF5B16">
      <w:pPr>
        <w:pStyle w:val="ListParagraph"/>
        <w:numPr>
          <w:ilvl w:val="1"/>
          <w:numId w:val="3"/>
        </w:numPr>
        <w:rPr>
          <w:sz w:val="24"/>
          <w:szCs w:val="24"/>
          <w:lang w:val="en-GB"/>
        </w:rPr>
      </w:pPr>
      <w:r w:rsidRPr="00FF5B16">
        <w:rPr>
          <w:sz w:val="24"/>
          <w:szCs w:val="24"/>
          <w:lang w:val="en-GB"/>
        </w:rPr>
        <w:t xml:space="preserve">To create the list of the image files in a folder, open a terminal window (Start &gt; Run &gt; cmd in Windows), navigate to the folder containing the image files, and then run the command </w:t>
      </w:r>
    </w:p>
    <w:p w:rsidR="00FF5B16" w:rsidRPr="00FF5B16" w:rsidRDefault="00FF5B16" w:rsidP="00FF5B16">
      <w:pPr>
        <w:pStyle w:val="ListParagraph"/>
        <w:ind w:left="1800"/>
        <w:rPr>
          <w:sz w:val="24"/>
          <w:szCs w:val="24"/>
          <w:lang w:val="en-GB"/>
        </w:rPr>
      </w:pPr>
      <w:r w:rsidRPr="00FF5B16">
        <w:rPr>
          <w:sz w:val="24"/>
          <w:szCs w:val="24"/>
          <w:lang w:val="en-GB"/>
        </w:rPr>
        <w:t>dir /b *.jpg&gt;list.txt</w:t>
      </w:r>
    </w:p>
    <w:p w:rsidR="004A1D56" w:rsidRDefault="00AE037A" w:rsidP="00FF5B16">
      <w:pPr>
        <w:pStyle w:val="ListParagraph"/>
        <w:numPr>
          <w:ilvl w:val="1"/>
          <w:numId w:val="3"/>
        </w:numPr>
        <w:rPr>
          <w:sz w:val="24"/>
          <w:szCs w:val="24"/>
          <w:lang w:val="en-GB"/>
        </w:rPr>
      </w:pPr>
      <w:r>
        <w:rPr>
          <w:sz w:val="24"/>
          <w:szCs w:val="24"/>
          <w:lang w:val="en-GB"/>
        </w:rPr>
        <w:t>copyright licens</w:t>
      </w:r>
      <w:r w:rsidR="00F21E71" w:rsidRPr="00AE037A">
        <w:rPr>
          <w:sz w:val="24"/>
          <w:szCs w:val="24"/>
          <w:lang w:val="en-GB"/>
        </w:rPr>
        <w:t>e:</w:t>
      </w:r>
      <w:r w:rsidRPr="00AE037A">
        <w:rPr>
          <w:sz w:val="24"/>
          <w:szCs w:val="24"/>
          <w:lang w:val="en-GB"/>
        </w:rPr>
        <w:t xml:space="preserve"> if no specific request, put </w:t>
      </w:r>
      <w:bookmarkStart w:id="8" w:name="OLE_LINK1"/>
      <w:bookmarkStart w:id="9" w:name="OLE_LINK2"/>
      <w:bookmarkStart w:id="10" w:name="OLE_LINK3"/>
      <w:r w:rsidRPr="008A18D1">
        <w:rPr>
          <w:b/>
          <w:sz w:val="24"/>
          <w:szCs w:val="24"/>
          <w:lang w:val="en-GB"/>
        </w:rPr>
        <w:t>by-nc-sa</w:t>
      </w:r>
      <w:bookmarkEnd w:id="8"/>
      <w:bookmarkEnd w:id="9"/>
      <w:bookmarkEnd w:id="10"/>
      <w:r w:rsidRPr="00AE037A">
        <w:rPr>
          <w:sz w:val="24"/>
          <w:szCs w:val="24"/>
          <w:lang w:val="en-GB"/>
        </w:rPr>
        <w:t xml:space="preserve"> in </w:t>
      </w:r>
      <w:r w:rsidR="001077FC" w:rsidRPr="00AE037A">
        <w:rPr>
          <w:sz w:val="24"/>
          <w:szCs w:val="24"/>
          <w:lang w:val="en-GB"/>
        </w:rPr>
        <w:t>Licence</w:t>
      </w:r>
      <w:r w:rsidRPr="00AE037A">
        <w:rPr>
          <w:sz w:val="24"/>
          <w:szCs w:val="24"/>
          <w:lang w:val="en-GB"/>
        </w:rPr>
        <w:t xml:space="preserve"> (CreativeCommons - Attribution Non-Commercial Share-Alike),</w:t>
      </w:r>
      <w:r>
        <w:rPr>
          <w:sz w:val="24"/>
          <w:szCs w:val="24"/>
          <w:lang w:val="en-GB"/>
        </w:rPr>
        <w:t xml:space="preserve"> the present year in </w:t>
      </w:r>
      <w:r w:rsidR="001077FC">
        <w:rPr>
          <w:sz w:val="24"/>
          <w:szCs w:val="24"/>
          <w:lang w:val="en-GB"/>
        </w:rPr>
        <w:t>Licence</w:t>
      </w:r>
      <w:r>
        <w:rPr>
          <w:sz w:val="24"/>
          <w:szCs w:val="24"/>
          <w:lang w:val="en-GB"/>
        </w:rPr>
        <w:t xml:space="preserve"> year, </w:t>
      </w:r>
      <w:r w:rsidRPr="008A18D1">
        <w:rPr>
          <w:b/>
          <w:sz w:val="24"/>
          <w:szCs w:val="24"/>
          <w:lang w:val="en-GB"/>
        </w:rPr>
        <w:t>University of Oslo, Natural History Museum</w:t>
      </w:r>
      <w:r>
        <w:rPr>
          <w:sz w:val="24"/>
          <w:szCs w:val="24"/>
          <w:lang w:val="en-GB"/>
        </w:rPr>
        <w:t xml:space="preserve"> in Lisence Institution, </w:t>
      </w:r>
      <w:r w:rsidRPr="00AE037A">
        <w:rPr>
          <w:sz w:val="24"/>
          <w:szCs w:val="24"/>
          <w:lang w:val="en-GB"/>
        </w:rPr>
        <w:t xml:space="preserve"> </w:t>
      </w:r>
      <w:hyperlink r:id="rId16" w:history="1">
        <w:r w:rsidRPr="00AE037A">
          <w:rPr>
            <w:rStyle w:val="Hyperlink"/>
            <w:sz w:val="24"/>
            <w:szCs w:val="24"/>
            <w:lang w:val="en-GB"/>
          </w:rPr>
          <w:t>arild.johnsen@nhm.uio.no</w:t>
        </w:r>
      </w:hyperlink>
      <w:r w:rsidRPr="00AE037A">
        <w:rPr>
          <w:sz w:val="24"/>
          <w:szCs w:val="24"/>
          <w:lang w:val="en-GB"/>
        </w:rPr>
        <w:t xml:space="preserve"> in contact, and yourself as Photographer. Lisence hol</w:t>
      </w:r>
      <w:r w:rsidR="00E72394">
        <w:rPr>
          <w:sz w:val="24"/>
          <w:szCs w:val="24"/>
          <w:lang w:val="en-GB"/>
        </w:rPr>
        <w:t>d</w:t>
      </w:r>
      <w:r w:rsidRPr="00AE037A">
        <w:rPr>
          <w:sz w:val="24"/>
          <w:szCs w:val="24"/>
          <w:lang w:val="en-GB"/>
        </w:rPr>
        <w:t>er is not important if you do it like this.</w:t>
      </w:r>
    </w:p>
    <w:p w:rsidR="00E72394" w:rsidRDefault="00E72394" w:rsidP="00E72394">
      <w:pPr>
        <w:rPr>
          <w:sz w:val="24"/>
          <w:szCs w:val="24"/>
          <w:lang w:val="en-GB"/>
        </w:rPr>
      </w:pPr>
    </w:p>
    <w:p w:rsidR="007538F9" w:rsidRPr="007538F9" w:rsidRDefault="007538F9" w:rsidP="007538F9">
      <w:pPr>
        <w:pStyle w:val="ListParagraph"/>
        <w:numPr>
          <w:ilvl w:val="0"/>
          <w:numId w:val="3"/>
        </w:numPr>
        <w:rPr>
          <w:sz w:val="24"/>
          <w:szCs w:val="24"/>
          <w:lang w:val="en-GB"/>
        </w:rPr>
      </w:pPr>
      <w:r w:rsidRPr="007538F9">
        <w:rPr>
          <w:sz w:val="24"/>
          <w:szCs w:val="24"/>
          <w:lang w:val="en-GB"/>
        </w:rPr>
        <w:t>Renaming of photos:</w:t>
      </w:r>
    </w:p>
    <w:p w:rsidR="007538F9" w:rsidRDefault="007538F9" w:rsidP="007538F9">
      <w:pPr>
        <w:pStyle w:val="ListParagraph"/>
        <w:numPr>
          <w:ilvl w:val="1"/>
          <w:numId w:val="3"/>
        </w:numPr>
        <w:rPr>
          <w:sz w:val="24"/>
          <w:szCs w:val="24"/>
          <w:lang w:val="en-GB"/>
        </w:rPr>
      </w:pPr>
      <w:r>
        <w:rPr>
          <w:sz w:val="24"/>
          <w:szCs w:val="24"/>
          <w:lang w:val="en-GB"/>
        </w:rPr>
        <w:lastRenderedPageBreak/>
        <w:t>Not necessary for BOLD, but could be convenient, and is necessary for MUSIT (?)</w:t>
      </w:r>
    </w:p>
    <w:p w:rsidR="007538F9" w:rsidRDefault="007538F9" w:rsidP="00687886">
      <w:pPr>
        <w:pStyle w:val="ListParagraph"/>
        <w:numPr>
          <w:ilvl w:val="1"/>
          <w:numId w:val="3"/>
        </w:numPr>
        <w:rPr>
          <w:sz w:val="24"/>
          <w:szCs w:val="24"/>
          <w:lang w:val="en-GB"/>
        </w:rPr>
      </w:pPr>
      <w:r w:rsidRPr="00687886">
        <w:rPr>
          <w:sz w:val="24"/>
          <w:szCs w:val="24"/>
          <w:lang w:val="en-GB"/>
        </w:rPr>
        <w:t>Make a bat-script</w:t>
      </w:r>
      <w:r w:rsidR="00687886">
        <w:rPr>
          <w:sz w:val="24"/>
          <w:szCs w:val="24"/>
          <w:lang w:val="en-GB"/>
        </w:rPr>
        <w:t xml:space="preserve"> and put it in the same folder as the photos</w:t>
      </w:r>
      <w:r w:rsidRPr="00687886">
        <w:rPr>
          <w:sz w:val="24"/>
          <w:szCs w:val="24"/>
          <w:lang w:val="en-GB"/>
        </w:rPr>
        <w:t xml:space="preserve"> </w:t>
      </w:r>
      <w:r w:rsidR="00687886" w:rsidRPr="00687886">
        <w:rPr>
          <w:sz w:val="24"/>
          <w:szCs w:val="24"/>
          <w:lang w:val="en-GB"/>
        </w:rPr>
        <w:t xml:space="preserve">(example: </w:t>
      </w:r>
      <w:r w:rsidRPr="00687886">
        <w:rPr>
          <w:sz w:val="24"/>
          <w:szCs w:val="24"/>
          <w:lang w:val="en-GB"/>
        </w:rPr>
        <w:t>N:\barcoding\Div</w:t>
      </w:r>
      <w:r w:rsidR="00687886" w:rsidRPr="00687886">
        <w:rPr>
          <w:sz w:val="24"/>
          <w:szCs w:val="24"/>
          <w:lang w:val="en-GB"/>
        </w:rPr>
        <w:t>\rename_photos_script_example.bat), e.g. by using the excel-file-t</w:t>
      </w:r>
      <w:r w:rsidR="00DD72B9">
        <w:rPr>
          <w:sz w:val="24"/>
          <w:szCs w:val="24"/>
          <w:lang w:val="en-GB"/>
        </w:rPr>
        <w:t>e</w:t>
      </w:r>
      <w:r w:rsidR="00687886" w:rsidRPr="00687886">
        <w:rPr>
          <w:sz w:val="24"/>
          <w:szCs w:val="24"/>
          <w:lang w:val="en-GB"/>
        </w:rPr>
        <w:t xml:space="preserve">mplat </w:t>
      </w:r>
      <w:r w:rsidR="00687886">
        <w:rPr>
          <w:sz w:val="24"/>
          <w:szCs w:val="24"/>
          <w:lang w:val="en-GB"/>
        </w:rPr>
        <w:t>“</w:t>
      </w:r>
      <w:r w:rsidR="00687886" w:rsidRPr="00687886">
        <w:rPr>
          <w:lang w:val="en-GB"/>
        </w:rPr>
        <w:t xml:space="preserve"> </w:t>
      </w:r>
      <w:r w:rsidR="00687886" w:rsidRPr="00687886">
        <w:rPr>
          <w:sz w:val="24"/>
          <w:szCs w:val="24"/>
          <w:lang w:val="en-GB"/>
        </w:rPr>
        <w:t>mal for rename-script til bilder.xlsx</w:t>
      </w:r>
      <w:r w:rsidR="00687886">
        <w:rPr>
          <w:sz w:val="24"/>
          <w:szCs w:val="24"/>
          <w:lang w:val="en-GB"/>
        </w:rPr>
        <w:t>” in the same folder as the example-script</w:t>
      </w:r>
    </w:p>
    <w:p w:rsidR="00687886" w:rsidRPr="00687886" w:rsidRDefault="00687886" w:rsidP="00687886">
      <w:pPr>
        <w:pStyle w:val="ListParagraph"/>
        <w:numPr>
          <w:ilvl w:val="1"/>
          <w:numId w:val="3"/>
        </w:numPr>
        <w:rPr>
          <w:sz w:val="24"/>
          <w:szCs w:val="24"/>
          <w:lang w:val="en-GB"/>
        </w:rPr>
      </w:pPr>
      <w:r>
        <w:rPr>
          <w:sz w:val="24"/>
          <w:szCs w:val="24"/>
          <w:lang w:val="en-GB"/>
        </w:rPr>
        <w:t>run the script by double clicking it - but keep backup copies of the photos!</w:t>
      </w:r>
    </w:p>
    <w:p w:rsidR="007538F9" w:rsidRPr="00E72394" w:rsidRDefault="007538F9" w:rsidP="00E72394">
      <w:pPr>
        <w:rPr>
          <w:sz w:val="24"/>
          <w:szCs w:val="24"/>
          <w:lang w:val="en-GB"/>
        </w:rPr>
      </w:pPr>
    </w:p>
    <w:p w:rsidR="00B25CBB" w:rsidRDefault="00B25CBB" w:rsidP="00B25CBB">
      <w:pPr>
        <w:pStyle w:val="ListParagraph"/>
        <w:numPr>
          <w:ilvl w:val="0"/>
          <w:numId w:val="3"/>
        </w:numPr>
        <w:rPr>
          <w:lang w:val="en-GB"/>
        </w:rPr>
      </w:pPr>
      <w:r>
        <w:rPr>
          <w:lang w:val="en-GB"/>
        </w:rPr>
        <w:t>maximum allowed siz</w:t>
      </w:r>
      <w:r w:rsidR="003660C3">
        <w:rPr>
          <w:lang w:val="en-GB"/>
        </w:rPr>
        <w:t>e of zipped folder is 190 MB</w:t>
      </w:r>
    </w:p>
    <w:p w:rsidR="00B25CBB" w:rsidRDefault="00B25CBB" w:rsidP="00B25CBB">
      <w:pPr>
        <w:pStyle w:val="ListParagraph"/>
        <w:numPr>
          <w:ilvl w:val="0"/>
          <w:numId w:val="3"/>
        </w:numPr>
        <w:rPr>
          <w:lang w:val="en-GB"/>
        </w:rPr>
      </w:pPr>
      <w:r>
        <w:rPr>
          <w:lang w:val="en-GB"/>
        </w:rPr>
        <w:t>Reduce size of photos in FastStone (free download from internet):</w:t>
      </w:r>
    </w:p>
    <w:p w:rsidR="00B25CBB" w:rsidRDefault="00B25CBB" w:rsidP="00B25CBB">
      <w:pPr>
        <w:pStyle w:val="ListParagraph"/>
        <w:numPr>
          <w:ilvl w:val="1"/>
          <w:numId w:val="3"/>
        </w:numPr>
        <w:rPr>
          <w:lang w:val="en-GB"/>
        </w:rPr>
      </w:pPr>
      <w:r>
        <w:rPr>
          <w:lang w:val="en-GB"/>
        </w:rPr>
        <w:t>copy photos to new folder</w:t>
      </w:r>
    </w:p>
    <w:p w:rsidR="00B25CBB" w:rsidRDefault="00B25CBB" w:rsidP="00B25CBB">
      <w:pPr>
        <w:pStyle w:val="ListParagraph"/>
        <w:numPr>
          <w:ilvl w:val="1"/>
          <w:numId w:val="3"/>
        </w:numPr>
        <w:rPr>
          <w:lang w:val="en-GB"/>
        </w:rPr>
      </w:pPr>
      <w:r>
        <w:rPr>
          <w:lang w:val="en-GB"/>
        </w:rPr>
        <w:t>mark all</w:t>
      </w:r>
    </w:p>
    <w:p w:rsidR="00B25CBB" w:rsidRPr="00DD72B9" w:rsidRDefault="00B25CBB" w:rsidP="00B25CBB">
      <w:pPr>
        <w:pStyle w:val="ListParagraph"/>
        <w:numPr>
          <w:ilvl w:val="1"/>
          <w:numId w:val="3"/>
        </w:numPr>
      </w:pPr>
      <w:r w:rsidRPr="00DD72B9">
        <w:t>Tools --&gt; convert chosen photos (Verkt</w:t>
      </w:r>
      <w:r w:rsidR="00DD72B9" w:rsidRPr="00DD72B9">
        <w:t>ø</w:t>
      </w:r>
      <w:r w:rsidRPr="00DD72B9">
        <w:t>y --&gt; konverter valgte bilder)</w:t>
      </w:r>
    </w:p>
    <w:p w:rsidR="00B25CBB" w:rsidRDefault="00B25CBB" w:rsidP="00B25CBB">
      <w:pPr>
        <w:pStyle w:val="ListParagraph"/>
        <w:numPr>
          <w:ilvl w:val="1"/>
          <w:numId w:val="3"/>
        </w:numPr>
        <w:rPr>
          <w:lang w:val="en-GB"/>
        </w:rPr>
      </w:pPr>
      <w:r>
        <w:rPr>
          <w:lang w:val="en-GB"/>
        </w:rPr>
        <w:t>remove tick for “målmappe”</w:t>
      </w:r>
    </w:p>
    <w:p w:rsidR="00B25CBB" w:rsidRDefault="00B25CBB" w:rsidP="00B25CBB">
      <w:pPr>
        <w:pStyle w:val="ListParagraph"/>
        <w:numPr>
          <w:ilvl w:val="1"/>
          <w:numId w:val="3"/>
        </w:numPr>
        <w:rPr>
          <w:lang w:val="en-GB"/>
        </w:rPr>
      </w:pPr>
      <w:r>
        <w:rPr>
          <w:lang w:val="en-GB"/>
        </w:rPr>
        <w:t>tick off for advanced choices (?) (Avanserte valg)</w:t>
      </w:r>
    </w:p>
    <w:p w:rsidR="00B25CBB" w:rsidRDefault="00B25CBB" w:rsidP="00B25CBB">
      <w:pPr>
        <w:pStyle w:val="ListParagraph"/>
        <w:numPr>
          <w:ilvl w:val="1"/>
          <w:numId w:val="3"/>
        </w:numPr>
        <w:rPr>
          <w:lang w:val="en-GB"/>
        </w:rPr>
      </w:pPr>
      <w:r>
        <w:rPr>
          <w:lang w:val="en-GB"/>
        </w:rPr>
        <w:t>click on “avanserte valg”</w:t>
      </w:r>
    </w:p>
    <w:p w:rsidR="00B25CBB" w:rsidRDefault="00B25CBB" w:rsidP="00B25CBB">
      <w:pPr>
        <w:pStyle w:val="ListParagraph"/>
        <w:numPr>
          <w:ilvl w:val="1"/>
          <w:numId w:val="3"/>
        </w:numPr>
        <w:rPr>
          <w:lang w:val="en-GB"/>
        </w:rPr>
      </w:pPr>
      <w:r>
        <w:rPr>
          <w:lang w:val="en-GB"/>
        </w:rPr>
        <w:t>long side = e.g. 2400 pkt</w:t>
      </w:r>
    </w:p>
    <w:p w:rsidR="00B25CBB" w:rsidRDefault="00B25CBB" w:rsidP="00B25CBB">
      <w:pPr>
        <w:pStyle w:val="ListParagraph"/>
        <w:numPr>
          <w:ilvl w:val="1"/>
          <w:numId w:val="3"/>
        </w:numPr>
        <w:rPr>
          <w:lang w:val="en-GB"/>
        </w:rPr>
      </w:pPr>
      <w:r>
        <w:rPr>
          <w:lang w:val="en-GB"/>
        </w:rPr>
        <w:t>ok</w:t>
      </w:r>
    </w:p>
    <w:p w:rsidR="00B25CBB" w:rsidRDefault="00B25CBB" w:rsidP="00B25CBB">
      <w:pPr>
        <w:pStyle w:val="ListParagraph"/>
        <w:numPr>
          <w:ilvl w:val="1"/>
          <w:numId w:val="3"/>
        </w:numPr>
        <w:rPr>
          <w:lang w:val="en-GB"/>
        </w:rPr>
      </w:pPr>
      <w:r>
        <w:rPr>
          <w:lang w:val="en-GB"/>
        </w:rPr>
        <w:t>“utfør”</w:t>
      </w:r>
    </w:p>
    <w:p w:rsidR="00AE037A" w:rsidRPr="00B25CBB" w:rsidRDefault="00AE037A" w:rsidP="00E72394">
      <w:pPr>
        <w:rPr>
          <w:sz w:val="24"/>
          <w:szCs w:val="24"/>
        </w:rPr>
      </w:pPr>
    </w:p>
    <w:p w:rsidR="00255F34" w:rsidRPr="00255F34" w:rsidRDefault="00255F34" w:rsidP="00E72394">
      <w:pPr>
        <w:rPr>
          <w:b/>
          <w:sz w:val="24"/>
          <w:szCs w:val="24"/>
          <w:lang w:val="en-GB"/>
        </w:rPr>
      </w:pPr>
      <w:bookmarkStart w:id="11" w:name="sample_submission"/>
      <w:r w:rsidRPr="00255F34">
        <w:rPr>
          <w:b/>
          <w:sz w:val="24"/>
          <w:szCs w:val="24"/>
          <w:lang w:val="en-GB"/>
        </w:rPr>
        <w:t>Submission of samples</w:t>
      </w:r>
      <w:bookmarkEnd w:id="11"/>
    </w:p>
    <w:p w:rsidR="00255F34" w:rsidRDefault="00255F34" w:rsidP="00255F34">
      <w:pPr>
        <w:rPr>
          <w:sz w:val="24"/>
          <w:szCs w:val="24"/>
          <w:lang w:val="en-GB"/>
        </w:rPr>
      </w:pPr>
    </w:p>
    <w:p w:rsidR="00255F34" w:rsidRPr="00255F34" w:rsidRDefault="00255F34" w:rsidP="00255F34">
      <w:pPr>
        <w:rPr>
          <w:sz w:val="24"/>
          <w:szCs w:val="24"/>
          <w:u w:val="single"/>
          <w:lang w:val="en-GB"/>
        </w:rPr>
      </w:pPr>
      <w:r w:rsidRPr="00255F34">
        <w:rPr>
          <w:sz w:val="24"/>
          <w:szCs w:val="24"/>
          <w:u w:val="single"/>
          <w:lang w:val="en-GB"/>
        </w:rPr>
        <w:t>NorBOL-samples:</w:t>
      </w:r>
    </w:p>
    <w:p w:rsidR="003D0E75" w:rsidRPr="00255F34" w:rsidRDefault="003D0E75" w:rsidP="00255F34">
      <w:pPr>
        <w:rPr>
          <w:sz w:val="24"/>
          <w:szCs w:val="24"/>
          <w:lang w:val="en-GB"/>
        </w:rPr>
      </w:pPr>
      <w:r w:rsidRPr="00255F34">
        <w:rPr>
          <w:sz w:val="24"/>
          <w:szCs w:val="24"/>
          <w:lang w:val="en-GB"/>
        </w:rPr>
        <w:t>Put samples in barcoding-plate that you get from NorBOL manager/Gunnhild. (If you have a plate from elsewhere, inform Gunnhild and give her the plate-number)</w:t>
      </w:r>
    </w:p>
    <w:p w:rsidR="00255F34" w:rsidRDefault="00255F34" w:rsidP="00255F34">
      <w:pPr>
        <w:rPr>
          <w:sz w:val="24"/>
          <w:szCs w:val="24"/>
          <w:lang w:val="en-GB"/>
        </w:rPr>
      </w:pPr>
    </w:p>
    <w:p w:rsidR="00E72394" w:rsidRPr="00255F34" w:rsidRDefault="00255F34" w:rsidP="00255F34">
      <w:pPr>
        <w:rPr>
          <w:b/>
          <w:sz w:val="24"/>
          <w:szCs w:val="24"/>
          <w:lang w:val="en-GB"/>
        </w:rPr>
      </w:pPr>
      <w:bookmarkStart w:id="12" w:name="fill_plate"/>
      <w:r w:rsidRPr="00255F34">
        <w:rPr>
          <w:b/>
          <w:sz w:val="24"/>
          <w:szCs w:val="24"/>
          <w:lang w:val="en-GB"/>
        </w:rPr>
        <w:t xml:space="preserve">How to fill </w:t>
      </w:r>
      <w:r>
        <w:rPr>
          <w:b/>
          <w:sz w:val="24"/>
          <w:szCs w:val="24"/>
          <w:lang w:val="en-GB"/>
        </w:rPr>
        <w:t>plate</w:t>
      </w:r>
      <w:bookmarkEnd w:id="12"/>
    </w:p>
    <w:p w:rsidR="005C19F5" w:rsidRDefault="00255F34" w:rsidP="00255F34">
      <w:pPr>
        <w:rPr>
          <w:sz w:val="24"/>
          <w:szCs w:val="24"/>
          <w:lang w:val="en-GB"/>
        </w:rPr>
      </w:pPr>
      <w:r w:rsidRPr="005C19F5">
        <w:rPr>
          <w:sz w:val="24"/>
          <w:szCs w:val="24"/>
          <w:lang w:val="en-GB"/>
        </w:rPr>
        <w:t xml:space="preserve">See instructions </w:t>
      </w:r>
      <w:r w:rsidR="005C19F5">
        <w:rPr>
          <w:sz w:val="24"/>
          <w:szCs w:val="24"/>
          <w:lang w:val="en-GB"/>
        </w:rPr>
        <w:t>from CCDB:</w:t>
      </w:r>
    </w:p>
    <w:p w:rsidR="00255F34" w:rsidRPr="005C19F5" w:rsidRDefault="005C19F5" w:rsidP="005C19F5">
      <w:pPr>
        <w:pStyle w:val="ListParagraph"/>
        <w:numPr>
          <w:ilvl w:val="0"/>
          <w:numId w:val="3"/>
        </w:numPr>
        <w:rPr>
          <w:sz w:val="24"/>
          <w:szCs w:val="24"/>
          <w:lang w:val="en-GB"/>
        </w:rPr>
      </w:pPr>
      <w:r w:rsidRPr="005C19F5">
        <w:rPr>
          <w:i/>
          <w:sz w:val="24"/>
          <w:szCs w:val="24"/>
          <w:lang w:val="en-GB"/>
        </w:rPr>
        <w:t>insects</w:t>
      </w:r>
      <w:r w:rsidRPr="005C19F5">
        <w:rPr>
          <w:sz w:val="24"/>
          <w:szCs w:val="24"/>
          <w:lang w:val="en-GB"/>
        </w:rPr>
        <w:t>:</w:t>
      </w:r>
      <w:r w:rsidR="00255F34" w:rsidRPr="005C19F5">
        <w:rPr>
          <w:sz w:val="24"/>
          <w:szCs w:val="24"/>
          <w:lang w:val="en-GB"/>
        </w:rPr>
        <w:t xml:space="preserve"> </w:t>
      </w:r>
      <w:hyperlink r:id="rId17" w:history="1">
        <w:r w:rsidRPr="00DD72B9">
          <w:rPr>
            <w:rStyle w:val="Hyperlink"/>
            <w:sz w:val="24"/>
            <w:szCs w:val="24"/>
            <w:lang w:val="en-GB"/>
          </w:rPr>
          <w:t>N:\barcoding\BOLD protocols and sheets\BOLD protocols and sheets 2013\</w:t>
        </w:r>
        <w:r w:rsidRPr="00DD72B9">
          <w:rPr>
            <w:rStyle w:val="Hyperlink"/>
            <w:lang w:val="en-GB"/>
          </w:rPr>
          <w:t xml:space="preserve"> </w:t>
        </w:r>
        <w:r w:rsidRPr="00DD72B9">
          <w:rPr>
            <w:rStyle w:val="Hyperlink"/>
            <w:sz w:val="24"/>
            <w:szCs w:val="24"/>
            <w:lang w:val="en-GB"/>
          </w:rPr>
          <w:t>Sample_Submission_Package-microplate_2010-07.pdf</w:t>
        </w:r>
      </w:hyperlink>
    </w:p>
    <w:p w:rsidR="005C19F5" w:rsidRDefault="005C19F5" w:rsidP="00255F34">
      <w:pPr>
        <w:rPr>
          <w:sz w:val="24"/>
          <w:szCs w:val="24"/>
          <w:lang w:val="en-GB"/>
        </w:rPr>
      </w:pPr>
    </w:p>
    <w:p w:rsidR="005C19F5" w:rsidRPr="005C19F5" w:rsidRDefault="005C19F5" w:rsidP="005C19F5">
      <w:pPr>
        <w:pStyle w:val="ListParagraph"/>
        <w:numPr>
          <w:ilvl w:val="0"/>
          <w:numId w:val="3"/>
        </w:numPr>
        <w:rPr>
          <w:sz w:val="24"/>
          <w:szCs w:val="24"/>
          <w:lang w:val="en-GB"/>
        </w:rPr>
      </w:pPr>
      <w:r w:rsidRPr="005C19F5">
        <w:rPr>
          <w:i/>
          <w:sz w:val="24"/>
          <w:szCs w:val="24"/>
          <w:lang w:val="en-GB"/>
        </w:rPr>
        <w:t>plants</w:t>
      </w:r>
      <w:r w:rsidRPr="005C19F5">
        <w:rPr>
          <w:sz w:val="24"/>
          <w:szCs w:val="24"/>
          <w:lang w:val="en-GB"/>
        </w:rPr>
        <w:t xml:space="preserve">: </w:t>
      </w:r>
      <w:hyperlink r:id="rId18" w:history="1">
        <w:r w:rsidRPr="00DD72B9">
          <w:rPr>
            <w:rStyle w:val="Hyperlink"/>
            <w:sz w:val="24"/>
            <w:szCs w:val="24"/>
            <w:lang w:val="en-GB"/>
          </w:rPr>
          <w:t>N:\barcoding\BOLD protocols and sheets\Sample submission pakcage_plants and fungi\Sample Submission Package_Plant.pdf</w:t>
        </w:r>
      </w:hyperlink>
    </w:p>
    <w:p w:rsidR="005C19F5" w:rsidRDefault="005C19F5" w:rsidP="00255F34">
      <w:pPr>
        <w:rPr>
          <w:sz w:val="24"/>
          <w:szCs w:val="24"/>
          <w:lang w:val="en-GB"/>
        </w:rPr>
      </w:pPr>
    </w:p>
    <w:p w:rsidR="00E72394" w:rsidRPr="00255F34" w:rsidRDefault="00255F34" w:rsidP="00255F34">
      <w:pPr>
        <w:rPr>
          <w:sz w:val="24"/>
          <w:szCs w:val="24"/>
          <w:lang w:val="en-GB"/>
        </w:rPr>
      </w:pPr>
      <w:r>
        <w:rPr>
          <w:sz w:val="24"/>
          <w:szCs w:val="24"/>
          <w:lang w:val="en-GB"/>
        </w:rPr>
        <w:t>Insect legs (or whole insects if small) should be put in 96% ethanol.</w:t>
      </w:r>
    </w:p>
    <w:p w:rsidR="002047E0" w:rsidRPr="002047E0" w:rsidRDefault="00255F34" w:rsidP="002047E0">
      <w:pPr>
        <w:rPr>
          <w:sz w:val="24"/>
          <w:szCs w:val="24"/>
          <w:lang w:val="en-GB"/>
        </w:rPr>
      </w:pPr>
      <w:r w:rsidRPr="002047E0">
        <w:rPr>
          <w:sz w:val="24"/>
          <w:szCs w:val="24"/>
          <w:lang w:val="en-GB"/>
        </w:rPr>
        <w:t>Be sure to get the direc</w:t>
      </w:r>
      <w:r w:rsidR="002047E0">
        <w:rPr>
          <w:sz w:val="24"/>
          <w:szCs w:val="24"/>
          <w:lang w:val="en-GB"/>
        </w:rPr>
        <w:t>tion right;</w:t>
      </w:r>
      <w:r w:rsidRPr="002047E0">
        <w:rPr>
          <w:sz w:val="24"/>
          <w:szCs w:val="24"/>
          <w:lang w:val="en-GB"/>
        </w:rPr>
        <w:t xml:space="preserve"> </w:t>
      </w:r>
      <w:r w:rsidR="002047E0" w:rsidRPr="002047E0">
        <w:rPr>
          <w:sz w:val="24"/>
          <w:szCs w:val="24"/>
          <w:lang w:val="en-GB"/>
        </w:rPr>
        <w:t>one row at the time</w:t>
      </w:r>
      <w:r w:rsidR="002047E0">
        <w:rPr>
          <w:sz w:val="24"/>
          <w:szCs w:val="24"/>
          <w:lang w:val="en-GB"/>
        </w:rPr>
        <w:t>. K</w:t>
      </w:r>
      <w:r w:rsidR="002047E0" w:rsidRPr="002047E0">
        <w:rPr>
          <w:sz w:val="24"/>
          <w:szCs w:val="24"/>
          <w:lang w:val="en-GB"/>
        </w:rPr>
        <w:t xml:space="preserve">eep </w:t>
      </w:r>
      <w:r w:rsidR="002047E0">
        <w:rPr>
          <w:sz w:val="24"/>
          <w:szCs w:val="24"/>
          <w:lang w:val="en-GB"/>
        </w:rPr>
        <w:t xml:space="preserve">the </w:t>
      </w:r>
      <w:r w:rsidR="002047E0" w:rsidRPr="002047E0">
        <w:rPr>
          <w:sz w:val="24"/>
          <w:szCs w:val="24"/>
          <w:lang w:val="en-GB"/>
        </w:rPr>
        <w:t>caps on</w:t>
      </w:r>
      <w:r w:rsidR="002047E0">
        <w:rPr>
          <w:sz w:val="24"/>
          <w:szCs w:val="24"/>
          <w:lang w:val="en-GB"/>
        </w:rPr>
        <w:t xml:space="preserve"> the rows you are not working with.</w:t>
      </w:r>
    </w:p>
    <w:p w:rsidR="00E72394" w:rsidRDefault="002047E0" w:rsidP="00255F34">
      <w:pPr>
        <w:rPr>
          <w:sz w:val="24"/>
          <w:szCs w:val="24"/>
          <w:lang w:val="en-GB"/>
        </w:rPr>
      </w:pPr>
      <w:r>
        <w:rPr>
          <w:sz w:val="24"/>
          <w:szCs w:val="24"/>
          <w:lang w:val="en-GB"/>
        </w:rPr>
        <w:t>K</w:t>
      </w:r>
      <w:r w:rsidR="00255F34">
        <w:rPr>
          <w:sz w:val="24"/>
          <w:szCs w:val="24"/>
          <w:lang w:val="en-GB"/>
        </w:rPr>
        <w:t>eep track of the samples; fill out the Record-sheet at the same time</w:t>
      </w:r>
    </w:p>
    <w:p w:rsidR="005C19F5" w:rsidRPr="00DD72B9" w:rsidRDefault="005C19F5" w:rsidP="005C19F5">
      <w:pPr>
        <w:pStyle w:val="ListParagraph"/>
        <w:numPr>
          <w:ilvl w:val="0"/>
          <w:numId w:val="3"/>
        </w:numPr>
        <w:rPr>
          <w:rStyle w:val="Hyperlink"/>
          <w:sz w:val="24"/>
          <w:szCs w:val="24"/>
          <w:lang w:val="en-GB"/>
        </w:rPr>
      </w:pPr>
      <w:r w:rsidRPr="005C19F5">
        <w:rPr>
          <w:i/>
          <w:sz w:val="24"/>
          <w:szCs w:val="24"/>
          <w:lang w:val="en-GB"/>
        </w:rPr>
        <w:t>plants</w:t>
      </w:r>
      <w:r w:rsidRPr="005C19F5">
        <w:rPr>
          <w:sz w:val="24"/>
          <w:szCs w:val="24"/>
          <w:lang w:val="en-GB"/>
        </w:rPr>
        <w:t xml:space="preserve">: </w:t>
      </w:r>
      <w:r w:rsidR="00DD72B9">
        <w:rPr>
          <w:sz w:val="24"/>
          <w:szCs w:val="24"/>
          <w:lang w:val="en-GB"/>
        </w:rPr>
        <w:fldChar w:fldCharType="begin"/>
      </w:r>
      <w:r w:rsidR="00DD72B9">
        <w:rPr>
          <w:sz w:val="24"/>
          <w:szCs w:val="24"/>
          <w:lang w:val="en-GB"/>
        </w:rPr>
        <w:instrText xml:space="preserve"> HYPERLINK "\\\\kant\\nhm-baser\\barcoding\\BOLD protocols and sheets\\Sample submission pakcage_plants and fungi\\CCDB-00000_PLANT_Record.xls" </w:instrText>
      </w:r>
      <w:r w:rsidR="00DD72B9">
        <w:rPr>
          <w:sz w:val="24"/>
          <w:szCs w:val="24"/>
          <w:lang w:val="en-GB"/>
        </w:rPr>
        <w:fldChar w:fldCharType="separate"/>
      </w:r>
      <w:r w:rsidRPr="00DD72B9">
        <w:rPr>
          <w:rStyle w:val="Hyperlink"/>
          <w:sz w:val="24"/>
          <w:szCs w:val="24"/>
          <w:lang w:val="en-GB"/>
        </w:rPr>
        <w:t>N:\barcoding\BOLD protocols and sheets\Sample submission pakcage_plants and fungi\plants: CCDB-00000_PLANT_Record.xls</w:t>
      </w:r>
    </w:p>
    <w:p w:rsidR="00F45B7C" w:rsidRPr="005C19F5" w:rsidRDefault="00DD72B9" w:rsidP="005C19F5">
      <w:pPr>
        <w:pStyle w:val="ListParagraph"/>
        <w:numPr>
          <w:ilvl w:val="0"/>
          <w:numId w:val="3"/>
        </w:numPr>
        <w:rPr>
          <w:sz w:val="24"/>
          <w:szCs w:val="24"/>
          <w:lang w:val="en-GB"/>
        </w:rPr>
      </w:pPr>
      <w:r>
        <w:rPr>
          <w:sz w:val="24"/>
          <w:szCs w:val="24"/>
          <w:lang w:val="en-GB"/>
        </w:rPr>
        <w:fldChar w:fldCharType="end"/>
      </w:r>
      <w:r w:rsidR="005C19F5" w:rsidRPr="005C19F5">
        <w:rPr>
          <w:i/>
          <w:sz w:val="24"/>
          <w:szCs w:val="24"/>
          <w:lang w:val="en-GB"/>
        </w:rPr>
        <w:t>insects</w:t>
      </w:r>
      <w:r w:rsidR="005C19F5" w:rsidRPr="005C19F5">
        <w:rPr>
          <w:sz w:val="24"/>
          <w:szCs w:val="24"/>
          <w:lang w:val="en-GB"/>
        </w:rPr>
        <w:t xml:space="preserve">: </w:t>
      </w:r>
      <w:hyperlink r:id="rId19" w:history="1">
        <w:r w:rsidR="005C19F5" w:rsidRPr="00DD72B9">
          <w:rPr>
            <w:rStyle w:val="Hyperlink"/>
            <w:sz w:val="24"/>
            <w:szCs w:val="24"/>
            <w:lang w:val="en-GB"/>
          </w:rPr>
          <w:t>N:\barcoding\BOLD protocols and sheets\BOLD protocols and sheets 2013\CCDB-00000_Record (2).xls</w:t>
        </w:r>
      </w:hyperlink>
    </w:p>
    <w:p w:rsidR="00F45B7C" w:rsidRDefault="00F45B7C" w:rsidP="00F45B7C">
      <w:pPr>
        <w:rPr>
          <w:sz w:val="24"/>
          <w:szCs w:val="24"/>
          <w:lang w:val="en-GB"/>
        </w:rPr>
      </w:pPr>
    </w:p>
    <w:p w:rsidR="00F45B7C" w:rsidRDefault="00F45B7C" w:rsidP="00F45B7C">
      <w:pPr>
        <w:rPr>
          <w:b/>
          <w:sz w:val="24"/>
          <w:szCs w:val="24"/>
          <w:lang w:val="en-GB"/>
        </w:rPr>
      </w:pPr>
      <w:bookmarkStart w:id="13" w:name="packing"/>
      <w:r w:rsidRPr="00F45B7C">
        <w:rPr>
          <w:b/>
          <w:sz w:val="24"/>
          <w:szCs w:val="24"/>
          <w:lang w:val="en-GB"/>
        </w:rPr>
        <w:t>Packing for shipment</w:t>
      </w:r>
      <w:bookmarkEnd w:id="13"/>
    </w:p>
    <w:p w:rsidR="00F45B7C" w:rsidRPr="00F45B7C" w:rsidRDefault="00F45B7C" w:rsidP="00F45B7C">
      <w:pPr>
        <w:rPr>
          <w:i/>
          <w:sz w:val="24"/>
          <w:szCs w:val="24"/>
          <w:lang w:val="en-GB"/>
        </w:rPr>
      </w:pPr>
      <w:r w:rsidRPr="00F45B7C">
        <w:rPr>
          <w:i/>
          <w:sz w:val="24"/>
          <w:szCs w:val="24"/>
          <w:lang w:val="en-GB"/>
        </w:rPr>
        <w:t xml:space="preserve">Dry material: </w:t>
      </w:r>
    </w:p>
    <w:p w:rsidR="00F45B7C" w:rsidRDefault="00F45B7C" w:rsidP="00F45B7C">
      <w:pPr>
        <w:rPr>
          <w:sz w:val="24"/>
          <w:szCs w:val="24"/>
          <w:lang w:val="en-GB"/>
        </w:rPr>
      </w:pPr>
      <w:r>
        <w:rPr>
          <w:sz w:val="24"/>
          <w:szCs w:val="24"/>
          <w:lang w:val="en-GB"/>
        </w:rPr>
        <w:t>Put in card</w:t>
      </w:r>
      <w:r w:rsidR="00DD72B9">
        <w:rPr>
          <w:sz w:val="24"/>
          <w:szCs w:val="24"/>
          <w:lang w:val="en-GB"/>
        </w:rPr>
        <w:t>board</w:t>
      </w:r>
      <w:r>
        <w:rPr>
          <w:sz w:val="24"/>
          <w:szCs w:val="24"/>
          <w:lang w:val="en-GB"/>
        </w:rPr>
        <w:t>-box big enough to fit addess-note and shipping papers on same side.</w:t>
      </w:r>
    </w:p>
    <w:p w:rsidR="00F45B7C" w:rsidRDefault="00F45B7C" w:rsidP="00F45B7C">
      <w:pPr>
        <w:rPr>
          <w:sz w:val="24"/>
          <w:szCs w:val="24"/>
          <w:lang w:val="en-GB"/>
        </w:rPr>
      </w:pPr>
      <w:r>
        <w:rPr>
          <w:sz w:val="24"/>
          <w:szCs w:val="24"/>
          <w:lang w:val="en-GB"/>
        </w:rPr>
        <w:t>Use cushioning material (e.g. bubbled plastic left-over from the DNA-lab, or from packing desk in zoomus or geomus).</w:t>
      </w:r>
    </w:p>
    <w:p w:rsidR="00F45B7C" w:rsidRDefault="00F45B7C" w:rsidP="00F45B7C">
      <w:pPr>
        <w:rPr>
          <w:sz w:val="24"/>
          <w:szCs w:val="24"/>
          <w:lang w:val="en-GB"/>
        </w:rPr>
      </w:pPr>
    </w:p>
    <w:p w:rsidR="00F45B7C" w:rsidRPr="00F45B7C" w:rsidRDefault="00F45B7C" w:rsidP="00F45B7C">
      <w:pPr>
        <w:rPr>
          <w:i/>
          <w:sz w:val="24"/>
          <w:szCs w:val="24"/>
          <w:lang w:val="en-GB"/>
        </w:rPr>
      </w:pPr>
      <w:r w:rsidRPr="00F45B7C">
        <w:rPr>
          <w:i/>
          <w:sz w:val="24"/>
          <w:szCs w:val="24"/>
          <w:lang w:val="en-GB"/>
        </w:rPr>
        <w:t>Material on ethanol:</w:t>
      </w:r>
    </w:p>
    <w:p w:rsidR="00F45B7C" w:rsidRDefault="00F45B7C" w:rsidP="00F45B7C">
      <w:pPr>
        <w:rPr>
          <w:sz w:val="24"/>
          <w:szCs w:val="24"/>
          <w:lang w:val="en-GB"/>
        </w:rPr>
      </w:pPr>
      <w:r>
        <w:rPr>
          <w:sz w:val="24"/>
          <w:szCs w:val="24"/>
          <w:lang w:val="en-GB"/>
        </w:rPr>
        <w:lastRenderedPageBreak/>
        <w:t xml:space="preserve">OBS! </w:t>
      </w:r>
      <w:r w:rsidRPr="002047E0">
        <w:rPr>
          <w:sz w:val="24"/>
          <w:szCs w:val="24"/>
          <w:lang w:val="en-GB"/>
        </w:rPr>
        <w:t>You must be trained to pack ethanol</w:t>
      </w:r>
      <w:r w:rsidR="0025693D">
        <w:rPr>
          <w:sz w:val="24"/>
          <w:szCs w:val="24"/>
          <w:lang w:val="en-GB"/>
        </w:rPr>
        <w:t xml:space="preserve"> </w:t>
      </w:r>
      <w:r w:rsidR="0025693D" w:rsidRPr="00895DED">
        <w:rPr>
          <w:sz w:val="24"/>
          <w:szCs w:val="24"/>
          <w:lang w:val="en-GB"/>
        </w:rPr>
        <w:t>(https://wiki.uio.no/nhm/skf/best-practices/index.php/Import_og_eksport)</w:t>
      </w:r>
    </w:p>
    <w:p w:rsidR="00F45B7C" w:rsidRDefault="00F45B7C" w:rsidP="00F45B7C">
      <w:pPr>
        <w:rPr>
          <w:sz w:val="24"/>
          <w:szCs w:val="24"/>
          <w:lang w:val="en-GB"/>
        </w:rPr>
      </w:pPr>
      <w:r>
        <w:rPr>
          <w:sz w:val="24"/>
          <w:szCs w:val="24"/>
          <w:lang w:val="en-GB"/>
        </w:rPr>
        <w:t>Gunnhild interprets the terms and do the packing like this:</w:t>
      </w:r>
    </w:p>
    <w:p w:rsidR="00BF0384" w:rsidRPr="00BF0384" w:rsidRDefault="00F45B7C" w:rsidP="00F45B7C">
      <w:pPr>
        <w:pStyle w:val="ListParagraph"/>
        <w:numPr>
          <w:ilvl w:val="0"/>
          <w:numId w:val="3"/>
        </w:numPr>
        <w:rPr>
          <w:b/>
          <w:sz w:val="24"/>
          <w:szCs w:val="24"/>
          <w:lang w:val="en-GB"/>
        </w:rPr>
      </w:pPr>
      <w:r w:rsidRPr="00BF0384">
        <w:rPr>
          <w:b/>
          <w:sz w:val="24"/>
          <w:szCs w:val="24"/>
          <w:lang w:val="en-GB"/>
        </w:rPr>
        <w:t>Inner packing</w:t>
      </w:r>
      <w:r w:rsidR="00BF0384" w:rsidRPr="00BF0384">
        <w:rPr>
          <w:b/>
          <w:sz w:val="24"/>
          <w:szCs w:val="24"/>
          <w:lang w:val="en-GB"/>
        </w:rPr>
        <w:t>: specimens are placed in rigid containers with no more than 30 mL of alcohol</w:t>
      </w:r>
    </w:p>
    <w:p w:rsidR="00F45B7C" w:rsidRPr="00BF0384" w:rsidRDefault="00F45B7C" w:rsidP="00BF0384">
      <w:pPr>
        <w:pStyle w:val="ListParagraph"/>
        <w:numPr>
          <w:ilvl w:val="0"/>
          <w:numId w:val="9"/>
        </w:numPr>
        <w:rPr>
          <w:sz w:val="24"/>
          <w:szCs w:val="24"/>
          <w:lang w:val="en-GB"/>
        </w:rPr>
      </w:pPr>
      <w:r w:rsidRPr="00BF0384">
        <w:rPr>
          <w:sz w:val="24"/>
          <w:szCs w:val="24"/>
          <w:lang w:val="en-GB"/>
        </w:rPr>
        <w:t xml:space="preserve">Each </w:t>
      </w:r>
      <w:r w:rsidR="00A872D9" w:rsidRPr="00BF0384">
        <w:rPr>
          <w:sz w:val="24"/>
          <w:szCs w:val="24"/>
          <w:lang w:val="en-GB"/>
        </w:rPr>
        <w:t xml:space="preserve">plate </w:t>
      </w:r>
      <w:r w:rsidRPr="00BF0384">
        <w:rPr>
          <w:sz w:val="24"/>
          <w:szCs w:val="24"/>
          <w:lang w:val="en-GB"/>
        </w:rPr>
        <w:t xml:space="preserve">is one rigid container. Each well contains </w:t>
      </w:r>
      <w:r w:rsidR="00AF2FC3" w:rsidRPr="00BF0384">
        <w:rPr>
          <w:sz w:val="24"/>
          <w:szCs w:val="24"/>
          <w:lang w:val="en-GB"/>
        </w:rPr>
        <w:t>maximum 25</w:t>
      </w:r>
      <w:r w:rsidRPr="00BF0384">
        <w:rPr>
          <w:sz w:val="24"/>
          <w:szCs w:val="24"/>
          <w:lang w:val="en-GB"/>
        </w:rPr>
        <w:t xml:space="preserve">0µl ethanol = </w:t>
      </w:r>
      <w:r w:rsidR="00AF2FC3" w:rsidRPr="00BF0384">
        <w:rPr>
          <w:sz w:val="24"/>
          <w:szCs w:val="24"/>
          <w:lang w:val="en-GB"/>
        </w:rPr>
        <w:t>24</w:t>
      </w:r>
      <w:r w:rsidRPr="00BF0384">
        <w:rPr>
          <w:sz w:val="24"/>
          <w:szCs w:val="24"/>
          <w:lang w:val="en-GB"/>
        </w:rPr>
        <w:t>mL in plate</w:t>
      </w:r>
      <w:r w:rsidR="000A56B9">
        <w:rPr>
          <w:sz w:val="24"/>
          <w:szCs w:val="24"/>
          <w:lang w:val="en-GB"/>
        </w:rPr>
        <w:t xml:space="preserve"> (</w:t>
      </w:r>
      <w:r w:rsidR="0075082D">
        <w:rPr>
          <w:sz w:val="24"/>
          <w:szCs w:val="24"/>
          <w:lang w:val="en-GB"/>
        </w:rPr>
        <w:t xml:space="preserve">or </w:t>
      </w:r>
      <w:r w:rsidR="000A56B9">
        <w:rPr>
          <w:sz w:val="24"/>
          <w:szCs w:val="24"/>
          <w:lang w:val="en-GB"/>
        </w:rPr>
        <w:t xml:space="preserve">more often </w:t>
      </w:r>
      <w:r w:rsidR="0075082D">
        <w:rPr>
          <w:sz w:val="24"/>
          <w:szCs w:val="24"/>
          <w:lang w:val="en-GB"/>
        </w:rPr>
        <w:t xml:space="preserve">95*30µl = </w:t>
      </w:r>
      <w:r w:rsidR="000A56B9">
        <w:rPr>
          <w:sz w:val="24"/>
          <w:szCs w:val="24"/>
          <w:lang w:val="en-GB"/>
        </w:rPr>
        <w:t>max 3mL)</w:t>
      </w:r>
      <w:r w:rsidRPr="00BF0384">
        <w:rPr>
          <w:sz w:val="24"/>
          <w:szCs w:val="24"/>
          <w:lang w:val="en-GB"/>
        </w:rPr>
        <w:t xml:space="preserve">. </w:t>
      </w:r>
      <w:r w:rsidR="00A872D9" w:rsidRPr="00BF0384">
        <w:rPr>
          <w:sz w:val="24"/>
          <w:szCs w:val="24"/>
          <w:lang w:val="en-GB"/>
        </w:rPr>
        <w:t>(I don’t interpret each well as single rigid containers, because they are connected, and if one break several brake, and also, you cannot hav</w:t>
      </w:r>
      <w:r w:rsidR="00EF6309" w:rsidRPr="00BF0384">
        <w:rPr>
          <w:sz w:val="24"/>
          <w:szCs w:val="24"/>
          <w:lang w:val="en-GB"/>
        </w:rPr>
        <w:t>e</w:t>
      </w:r>
      <w:r w:rsidR="00A872D9" w:rsidRPr="00BF0384">
        <w:rPr>
          <w:sz w:val="24"/>
          <w:szCs w:val="24"/>
          <w:lang w:val="en-GB"/>
        </w:rPr>
        <w:t xml:space="preserve"> more than 33 single units in an outer packing - I think.)</w:t>
      </w:r>
    </w:p>
    <w:p w:rsidR="00BF0384" w:rsidRPr="00BF0384" w:rsidRDefault="00F45B7C" w:rsidP="00F45B7C">
      <w:pPr>
        <w:pStyle w:val="ListParagraph"/>
        <w:numPr>
          <w:ilvl w:val="0"/>
          <w:numId w:val="3"/>
        </w:numPr>
        <w:rPr>
          <w:b/>
          <w:sz w:val="24"/>
          <w:szCs w:val="24"/>
          <w:lang w:val="en-GB"/>
        </w:rPr>
      </w:pPr>
      <w:r w:rsidRPr="00BF0384">
        <w:rPr>
          <w:b/>
          <w:sz w:val="24"/>
          <w:szCs w:val="24"/>
          <w:lang w:val="en-GB"/>
        </w:rPr>
        <w:t>1</w:t>
      </w:r>
      <w:r w:rsidRPr="00BF0384">
        <w:rPr>
          <w:b/>
          <w:sz w:val="24"/>
          <w:szCs w:val="24"/>
          <w:vertAlign w:val="superscript"/>
          <w:lang w:val="en-GB"/>
        </w:rPr>
        <w:t>st</w:t>
      </w:r>
      <w:r w:rsidRPr="00BF0384">
        <w:rPr>
          <w:b/>
          <w:sz w:val="24"/>
          <w:szCs w:val="24"/>
          <w:lang w:val="en-GB"/>
        </w:rPr>
        <w:t xml:space="preserve"> re-packing:</w:t>
      </w:r>
      <w:r w:rsidR="00BF0384" w:rsidRPr="00BF0384">
        <w:rPr>
          <w:b/>
          <w:sz w:val="24"/>
          <w:szCs w:val="24"/>
          <w:lang w:val="en-GB"/>
        </w:rPr>
        <w:t xml:space="preserve"> specimens are placed in a plastic bag that is heat sealed</w:t>
      </w:r>
    </w:p>
    <w:p w:rsidR="00F45B7C" w:rsidRPr="00BF0384" w:rsidRDefault="00F45B7C" w:rsidP="00BF0384">
      <w:pPr>
        <w:pStyle w:val="ListParagraph"/>
        <w:numPr>
          <w:ilvl w:val="0"/>
          <w:numId w:val="9"/>
        </w:numPr>
        <w:rPr>
          <w:sz w:val="24"/>
          <w:szCs w:val="24"/>
          <w:lang w:val="en-GB"/>
        </w:rPr>
      </w:pPr>
      <w:r w:rsidRPr="00BF0384">
        <w:rPr>
          <w:sz w:val="24"/>
          <w:szCs w:val="24"/>
          <w:lang w:val="en-GB"/>
        </w:rPr>
        <w:t>all plates together are heat-sealed in plastic (or divide if many)</w:t>
      </w:r>
    </w:p>
    <w:p w:rsidR="00BF0384" w:rsidRPr="00BF0384" w:rsidRDefault="00F45B7C" w:rsidP="00F45B7C">
      <w:pPr>
        <w:pStyle w:val="ListParagraph"/>
        <w:numPr>
          <w:ilvl w:val="0"/>
          <w:numId w:val="3"/>
        </w:numPr>
        <w:rPr>
          <w:b/>
          <w:sz w:val="24"/>
          <w:szCs w:val="24"/>
          <w:lang w:val="en-GB"/>
        </w:rPr>
      </w:pPr>
      <w:r w:rsidRPr="00BF0384">
        <w:rPr>
          <w:b/>
          <w:sz w:val="24"/>
          <w:szCs w:val="24"/>
          <w:lang w:val="en-GB"/>
        </w:rPr>
        <w:t>2</w:t>
      </w:r>
      <w:r w:rsidRPr="00BF0384">
        <w:rPr>
          <w:b/>
          <w:sz w:val="24"/>
          <w:szCs w:val="24"/>
          <w:vertAlign w:val="superscript"/>
          <w:lang w:val="en-GB"/>
        </w:rPr>
        <w:t>nd</w:t>
      </w:r>
      <w:r w:rsidRPr="00BF0384">
        <w:rPr>
          <w:b/>
          <w:sz w:val="24"/>
          <w:szCs w:val="24"/>
          <w:lang w:val="en-GB"/>
        </w:rPr>
        <w:t xml:space="preserve"> re-packing: </w:t>
      </w:r>
      <w:r w:rsidR="00BF0384" w:rsidRPr="00BF0384">
        <w:rPr>
          <w:b/>
          <w:sz w:val="24"/>
          <w:szCs w:val="24"/>
          <w:lang w:val="en-GB"/>
        </w:rPr>
        <w:t xml:space="preserve">bagged specimens are places inside another plastic </w:t>
      </w:r>
      <w:r w:rsidR="00BF0384">
        <w:rPr>
          <w:b/>
          <w:sz w:val="24"/>
          <w:szCs w:val="24"/>
          <w:lang w:val="en-GB"/>
        </w:rPr>
        <w:t>ba</w:t>
      </w:r>
      <w:r w:rsidR="00BF0384" w:rsidRPr="00BF0384">
        <w:rPr>
          <w:b/>
          <w:sz w:val="24"/>
          <w:szCs w:val="24"/>
          <w:lang w:val="en-GB"/>
        </w:rPr>
        <w:t>g with absorbent material and then heat sealed</w:t>
      </w:r>
    </w:p>
    <w:p w:rsidR="00F45B7C" w:rsidRPr="00BF0384" w:rsidRDefault="00F45B7C" w:rsidP="00BF0384">
      <w:pPr>
        <w:pStyle w:val="ListParagraph"/>
        <w:numPr>
          <w:ilvl w:val="0"/>
          <w:numId w:val="9"/>
        </w:numPr>
        <w:rPr>
          <w:sz w:val="24"/>
          <w:szCs w:val="24"/>
          <w:lang w:val="en-GB"/>
        </w:rPr>
      </w:pPr>
      <w:r w:rsidRPr="00BF0384">
        <w:rPr>
          <w:sz w:val="24"/>
          <w:szCs w:val="24"/>
          <w:lang w:val="en-GB"/>
        </w:rPr>
        <w:t xml:space="preserve">wrap </w:t>
      </w:r>
      <w:r w:rsidR="00BF0384">
        <w:rPr>
          <w:sz w:val="24"/>
          <w:szCs w:val="24"/>
          <w:lang w:val="en-GB"/>
        </w:rPr>
        <w:t xml:space="preserve">bag in </w:t>
      </w:r>
      <w:r w:rsidR="00A872D9" w:rsidRPr="00BF0384">
        <w:rPr>
          <w:sz w:val="24"/>
          <w:szCs w:val="24"/>
          <w:lang w:val="en-GB"/>
        </w:rPr>
        <w:t>paper-towels enough to absorb 24</w:t>
      </w:r>
      <w:r w:rsidRPr="00BF0384">
        <w:rPr>
          <w:sz w:val="24"/>
          <w:szCs w:val="24"/>
          <w:lang w:val="en-GB"/>
        </w:rPr>
        <w:t xml:space="preserve"> mL</w:t>
      </w:r>
      <w:r w:rsidR="00A872D9" w:rsidRPr="00BF0384">
        <w:rPr>
          <w:sz w:val="24"/>
          <w:szCs w:val="24"/>
          <w:lang w:val="en-GB"/>
        </w:rPr>
        <w:t>*n</w:t>
      </w:r>
      <w:r w:rsidR="00DD72B9" w:rsidRPr="00BF0384">
        <w:rPr>
          <w:sz w:val="24"/>
          <w:szCs w:val="24"/>
          <w:lang w:val="en-GB"/>
        </w:rPr>
        <w:t>o</w:t>
      </w:r>
      <w:r w:rsidR="00A872D9" w:rsidRPr="00BF0384">
        <w:rPr>
          <w:sz w:val="24"/>
          <w:szCs w:val="24"/>
          <w:lang w:val="en-GB"/>
        </w:rPr>
        <w:t xml:space="preserve"> of plates</w:t>
      </w:r>
      <w:r w:rsidR="0025693D" w:rsidRPr="00BF0384">
        <w:rPr>
          <w:sz w:val="24"/>
          <w:szCs w:val="24"/>
          <w:lang w:val="en-GB"/>
        </w:rPr>
        <w:t xml:space="preserve"> </w:t>
      </w:r>
      <w:r w:rsidRPr="00BF0384">
        <w:rPr>
          <w:sz w:val="24"/>
          <w:szCs w:val="24"/>
          <w:lang w:val="en-GB"/>
        </w:rPr>
        <w:t>and heat-seal in plastic</w:t>
      </w:r>
    </w:p>
    <w:p w:rsidR="00BF0384" w:rsidRDefault="00BF0384" w:rsidP="00BF0384">
      <w:pPr>
        <w:rPr>
          <w:sz w:val="24"/>
          <w:szCs w:val="24"/>
          <w:lang w:val="en-GB"/>
        </w:rPr>
      </w:pPr>
    </w:p>
    <w:p w:rsidR="00F45B7C" w:rsidRPr="00BF0384" w:rsidRDefault="00F45B7C" w:rsidP="00BF0384">
      <w:pPr>
        <w:rPr>
          <w:sz w:val="24"/>
          <w:szCs w:val="24"/>
          <w:lang w:val="en-GB"/>
        </w:rPr>
      </w:pPr>
      <w:r w:rsidRPr="00BF0384">
        <w:rPr>
          <w:sz w:val="24"/>
          <w:szCs w:val="24"/>
          <w:lang w:val="en-GB"/>
        </w:rPr>
        <w:t>Put in card</w:t>
      </w:r>
      <w:r w:rsidR="00BF0384" w:rsidRPr="00BF0384">
        <w:rPr>
          <w:sz w:val="24"/>
          <w:szCs w:val="24"/>
          <w:lang w:val="en-GB"/>
        </w:rPr>
        <w:t>board</w:t>
      </w:r>
      <w:r w:rsidRPr="00BF0384">
        <w:rPr>
          <w:sz w:val="24"/>
          <w:szCs w:val="24"/>
          <w:lang w:val="en-GB"/>
        </w:rPr>
        <w:t>-box big enough to fit address-note on one side, and pad with cusioning material (e.g. bubbled plastic left-over from the DNA-lab, or from packing desk in zoomus or geomus).</w:t>
      </w:r>
    </w:p>
    <w:p w:rsidR="00F45B7C" w:rsidRDefault="00F45B7C" w:rsidP="00F45B7C">
      <w:pPr>
        <w:pStyle w:val="ListParagraph"/>
        <w:rPr>
          <w:sz w:val="24"/>
          <w:szCs w:val="24"/>
          <w:lang w:val="en-GB"/>
        </w:rPr>
      </w:pPr>
    </w:p>
    <w:p w:rsidR="00F45B7C" w:rsidRPr="00F45B7C" w:rsidRDefault="00F45B7C" w:rsidP="00F45B7C">
      <w:pPr>
        <w:rPr>
          <w:b/>
          <w:sz w:val="24"/>
          <w:szCs w:val="24"/>
          <w:lang w:val="en-GB"/>
        </w:rPr>
      </w:pPr>
      <w:bookmarkStart w:id="14" w:name="shipping_docx"/>
      <w:r w:rsidRPr="00841F18">
        <w:rPr>
          <w:b/>
          <w:sz w:val="24"/>
          <w:szCs w:val="24"/>
          <w:lang w:val="en-GB"/>
        </w:rPr>
        <w:t>Shipping documents</w:t>
      </w:r>
      <w:bookmarkEnd w:id="14"/>
    </w:p>
    <w:p w:rsidR="00F45B7C" w:rsidRDefault="0002573A" w:rsidP="00F45B7C">
      <w:pPr>
        <w:rPr>
          <w:sz w:val="24"/>
          <w:szCs w:val="24"/>
          <w:lang w:val="en-GB"/>
        </w:rPr>
      </w:pPr>
      <w:r>
        <w:rPr>
          <w:sz w:val="24"/>
          <w:szCs w:val="24"/>
          <w:lang w:val="en-GB"/>
        </w:rPr>
        <w:t>Make sure values correspond in all documents</w:t>
      </w:r>
      <w:r w:rsidR="00841F18">
        <w:rPr>
          <w:sz w:val="24"/>
          <w:szCs w:val="24"/>
          <w:lang w:val="en-GB"/>
        </w:rPr>
        <w:t>!</w:t>
      </w:r>
    </w:p>
    <w:p w:rsidR="00841F18" w:rsidRPr="00F45B7C" w:rsidRDefault="00A40790" w:rsidP="00F45B7C">
      <w:pPr>
        <w:rPr>
          <w:sz w:val="24"/>
          <w:szCs w:val="24"/>
          <w:lang w:val="en-GB"/>
        </w:rPr>
      </w:pPr>
      <w:hyperlink r:id="rId20" w:history="1">
        <w:r w:rsidR="00841F18" w:rsidRPr="00DD72B9">
          <w:rPr>
            <w:rStyle w:val="Hyperlink"/>
            <w:sz w:val="24"/>
            <w:szCs w:val="24"/>
            <w:lang w:val="en-GB"/>
          </w:rPr>
          <w:t>https://wiki.uio.no/nhm/skf/best-practices/index.php/Import_og_eksport</w:t>
        </w:r>
      </w:hyperlink>
    </w:p>
    <w:p w:rsidR="002047E0" w:rsidRDefault="002047E0" w:rsidP="002047E0">
      <w:pPr>
        <w:rPr>
          <w:sz w:val="24"/>
          <w:szCs w:val="24"/>
          <w:lang w:val="en-GB"/>
        </w:rPr>
      </w:pPr>
    </w:p>
    <w:p w:rsidR="00595EC7" w:rsidRDefault="00595EC7" w:rsidP="002047E0">
      <w:pPr>
        <w:rPr>
          <w:sz w:val="24"/>
          <w:szCs w:val="24"/>
          <w:lang w:val="en-GB"/>
        </w:rPr>
      </w:pPr>
      <w:r>
        <w:rPr>
          <w:sz w:val="24"/>
          <w:szCs w:val="24"/>
          <w:lang w:val="en-GB"/>
        </w:rPr>
        <w:t>Put one copy of each document inside package.</w:t>
      </w:r>
    </w:p>
    <w:p w:rsidR="00595EC7" w:rsidRDefault="00595EC7" w:rsidP="002047E0">
      <w:pPr>
        <w:rPr>
          <w:sz w:val="24"/>
          <w:szCs w:val="24"/>
          <w:lang w:val="en-GB"/>
        </w:rPr>
      </w:pPr>
      <w:r>
        <w:rPr>
          <w:sz w:val="24"/>
          <w:szCs w:val="24"/>
          <w:lang w:val="en-GB"/>
        </w:rPr>
        <w:t>Put two copies of each document on the outside.</w:t>
      </w:r>
    </w:p>
    <w:p w:rsidR="00595EC7" w:rsidRDefault="00595EC7" w:rsidP="002047E0">
      <w:pPr>
        <w:rPr>
          <w:sz w:val="24"/>
          <w:szCs w:val="24"/>
          <w:lang w:val="en-GB"/>
        </w:rPr>
      </w:pPr>
      <w:r>
        <w:rPr>
          <w:sz w:val="24"/>
          <w:szCs w:val="24"/>
          <w:lang w:val="en-GB"/>
        </w:rPr>
        <w:t>DHL: give them the two</w:t>
      </w:r>
      <w:r w:rsidR="00F27014">
        <w:rPr>
          <w:sz w:val="24"/>
          <w:szCs w:val="24"/>
          <w:lang w:val="en-GB"/>
        </w:rPr>
        <w:t xml:space="preserve"> (</w:t>
      </w:r>
      <w:r w:rsidR="00F27014" w:rsidRPr="00F27014">
        <w:rPr>
          <w:b/>
          <w:sz w:val="24"/>
          <w:szCs w:val="24"/>
          <w:lang w:val="en-GB"/>
        </w:rPr>
        <w:t>three!?</w:t>
      </w:r>
      <w:r w:rsidR="00F27014">
        <w:rPr>
          <w:sz w:val="24"/>
          <w:szCs w:val="24"/>
          <w:lang w:val="en-GB"/>
        </w:rPr>
        <w:t>)</w:t>
      </w:r>
      <w:r>
        <w:rPr>
          <w:sz w:val="24"/>
          <w:szCs w:val="24"/>
          <w:lang w:val="en-GB"/>
        </w:rPr>
        <w:t xml:space="preserve"> copies of each document, together with what you print from the ordering of the shipment (which should be printed one-sided). Also bring the Shipment receipt for them to sign and you to keep.</w:t>
      </w:r>
    </w:p>
    <w:p w:rsidR="00595EC7" w:rsidRDefault="00595EC7" w:rsidP="002047E0">
      <w:pPr>
        <w:rPr>
          <w:sz w:val="24"/>
          <w:szCs w:val="24"/>
          <w:lang w:val="en-GB"/>
        </w:rPr>
      </w:pPr>
    </w:p>
    <w:p w:rsidR="002856C1" w:rsidRPr="002047E0" w:rsidRDefault="002856C1" w:rsidP="002047E0">
      <w:pPr>
        <w:rPr>
          <w:b/>
          <w:sz w:val="24"/>
          <w:szCs w:val="24"/>
          <w:lang w:val="en-GB"/>
        </w:rPr>
      </w:pPr>
      <w:bookmarkStart w:id="15" w:name="shipping"/>
      <w:r w:rsidRPr="002047E0">
        <w:rPr>
          <w:b/>
          <w:sz w:val="24"/>
          <w:szCs w:val="24"/>
          <w:lang w:val="en-GB"/>
        </w:rPr>
        <w:t xml:space="preserve">Shipping to CCDB </w:t>
      </w:r>
      <w:bookmarkEnd w:id="15"/>
    </w:p>
    <w:p w:rsidR="002856C1" w:rsidRPr="002856C1" w:rsidRDefault="002856C1" w:rsidP="002856C1">
      <w:pPr>
        <w:pStyle w:val="ListParagraph"/>
        <w:rPr>
          <w:sz w:val="24"/>
          <w:szCs w:val="24"/>
          <w:lang w:val="en-GB"/>
        </w:rPr>
      </w:pPr>
    </w:p>
    <w:p w:rsidR="00A32709" w:rsidRPr="002047E0" w:rsidRDefault="00841F18" w:rsidP="002047E0">
      <w:pPr>
        <w:rPr>
          <w:sz w:val="24"/>
          <w:szCs w:val="24"/>
          <w:lang w:val="en-GB"/>
        </w:rPr>
      </w:pPr>
      <w:r>
        <w:rPr>
          <w:sz w:val="24"/>
          <w:szCs w:val="24"/>
          <w:lang w:val="en-GB"/>
        </w:rPr>
        <w:t>Gunnhild can ship the plates.</w:t>
      </w:r>
    </w:p>
    <w:p w:rsidR="002047E0" w:rsidRDefault="002047E0" w:rsidP="002047E0">
      <w:pPr>
        <w:rPr>
          <w:sz w:val="24"/>
          <w:szCs w:val="24"/>
          <w:lang w:val="en-GB"/>
        </w:rPr>
      </w:pPr>
    </w:p>
    <w:p w:rsidR="00A32709" w:rsidRPr="002047E0" w:rsidRDefault="001077FC" w:rsidP="002047E0">
      <w:pPr>
        <w:rPr>
          <w:sz w:val="24"/>
          <w:szCs w:val="24"/>
          <w:lang w:val="en-GB"/>
        </w:rPr>
      </w:pPr>
      <w:r w:rsidRPr="002047E0">
        <w:rPr>
          <w:sz w:val="24"/>
          <w:szCs w:val="24"/>
          <w:lang w:val="en-GB"/>
        </w:rPr>
        <w:t>Address</w:t>
      </w:r>
      <w:r w:rsidR="00A32709" w:rsidRPr="002047E0">
        <w:rPr>
          <w:sz w:val="24"/>
          <w:szCs w:val="24"/>
          <w:lang w:val="en-GB"/>
        </w:rPr>
        <w:t>:</w:t>
      </w:r>
    </w:p>
    <w:p w:rsidR="00A32709" w:rsidRPr="002047E0" w:rsidRDefault="00A32709" w:rsidP="002047E0">
      <w:pPr>
        <w:rPr>
          <w:sz w:val="24"/>
          <w:szCs w:val="24"/>
          <w:lang w:val="en-GB"/>
        </w:rPr>
      </w:pPr>
      <w:r w:rsidRPr="002047E0">
        <w:rPr>
          <w:lang w:val="en-GB"/>
        </w:rPr>
        <w:t>University of Guelph</w:t>
      </w:r>
    </w:p>
    <w:p w:rsidR="00A32709" w:rsidRPr="002047E0" w:rsidRDefault="00A32709" w:rsidP="002047E0">
      <w:pPr>
        <w:rPr>
          <w:lang w:val="en-GB"/>
        </w:rPr>
      </w:pPr>
      <w:r w:rsidRPr="002047E0">
        <w:rPr>
          <w:lang w:val="en-GB"/>
        </w:rPr>
        <w:t>Biodiversity Institute of Ontario</w:t>
      </w:r>
    </w:p>
    <w:p w:rsidR="00A32709" w:rsidRPr="002047E0" w:rsidRDefault="00A32709" w:rsidP="002047E0">
      <w:pPr>
        <w:rPr>
          <w:lang w:val="en-GB"/>
        </w:rPr>
      </w:pPr>
      <w:r w:rsidRPr="002047E0">
        <w:rPr>
          <w:lang w:val="en-GB"/>
        </w:rPr>
        <w:t>50 Stone Road East</w:t>
      </w:r>
    </w:p>
    <w:p w:rsidR="00A32709" w:rsidRPr="002047E0" w:rsidRDefault="00A32709" w:rsidP="002047E0">
      <w:pPr>
        <w:rPr>
          <w:lang w:val="en-GB"/>
        </w:rPr>
      </w:pPr>
      <w:r w:rsidRPr="002047E0">
        <w:rPr>
          <w:lang w:val="en-GB"/>
        </w:rPr>
        <w:t>Guelph, Ontario, N1G2W1</w:t>
      </w:r>
    </w:p>
    <w:p w:rsidR="00A32709" w:rsidRPr="002047E0" w:rsidRDefault="00A32709" w:rsidP="002047E0">
      <w:pPr>
        <w:rPr>
          <w:lang w:val="en-GB"/>
        </w:rPr>
      </w:pPr>
      <w:r w:rsidRPr="002047E0">
        <w:rPr>
          <w:lang w:val="en-GB"/>
        </w:rPr>
        <w:t>Canada</w:t>
      </w:r>
    </w:p>
    <w:p w:rsidR="00A32709" w:rsidRPr="002047E0" w:rsidRDefault="00A32709" w:rsidP="00A32709">
      <w:pPr>
        <w:pStyle w:val="ListParagraph"/>
        <w:rPr>
          <w:szCs w:val="24"/>
          <w:lang w:val="en-GB"/>
        </w:rPr>
      </w:pPr>
    </w:p>
    <w:p w:rsidR="00A32709" w:rsidRPr="002047E0" w:rsidRDefault="00A32709" w:rsidP="002047E0">
      <w:pPr>
        <w:rPr>
          <w:rFonts w:ascii="Arial" w:eastAsia="Times New Roman" w:hAnsi="Arial" w:cs="Arial"/>
          <w:noProof/>
          <w:color w:val="000000"/>
          <w:szCs w:val="24"/>
          <w:lang w:val="en-US"/>
        </w:rPr>
      </w:pPr>
      <w:r w:rsidRPr="002047E0">
        <w:rPr>
          <w:szCs w:val="24"/>
          <w:lang w:val="en-GB"/>
        </w:rPr>
        <w:t>Phone#:</w:t>
      </w:r>
      <w:r w:rsidRPr="002047E0">
        <w:rPr>
          <w:lang w:val="en-GB"/>
        </w:rPr>
        <w:t>+1 (519) 824-4120 ext 56393</w:t>
      </w:r>
    </w:p>
    <w:p w:rsidR="00A32709" w:rsidRDefault="00A32709" w:rsidP="00A32709">
      <w:pPr>
        <w:pStyle w:val="ListParagraph"/>
        <w:ind w:left="1440"/>
        <w:rPr>
          <w:sz w:val="24"/>
          <w:szCs w:val="24"/>
          <w:lang w:val="en-GB"/>
        </w:rPr>
      </w:pPr>
    </w:p>
    <w:p w:rsidR="00E72394" w:rsidRPr="002047E0" w:rsidRDefault="001C7703" w:rsidP="002047E0">
      <w:pPr>
        <w:rPr>
          <w:sz w:val="24"/>
          <w:szCs w:val="24"/>
          <w:lang w:val="en-GB"/>
        </w:rPr>
      </w:pPr>
      <w:r w:rsidRPr="002047E0">
        <w:rPr>
          <w:sz w:val="24"/>
          <w:szCs w:val="24"/>
          <w:lang w:val="en-GB"/>
        </w:rPr>
        <w:t>Shipping with regular mail</w:t>
      </w:r>
      <w:r w:rsidR="002047E0">
        <w:rPr>
          <w:sz w:val="24"/>
          <w:szCs w:val="24"/>
          <w:lang w:val="en-GB"/>
        </w:rPr>
        <w:t xml:space="preserve"> (dry samples, i.e. fungi and lichens):</w:t>
      </w:r>
    </w:p>
    <w:p w:rsidR="00E72394" w:rsidRPr="002047E0" w:rsidRDefault="00A40790" w:rsidP="002047E0">
      <w:pPr>
        <w:pStyle w:val="ListParagraph"/>
        <w:numPr>
          <w:ilvl w:val="0"/>
          <w:numId w:val="3"/>
        </w:numPr>
        <w:rPr>
          <w:rStyle w:val="Hyperlink"/>
          <w:color w:val="auto"/>
          <w:sz w:val="24"/>
          <w:szCs w:val="24"/>
          <w:u w:val="none"/>
          <w:lang w:val="en-GB"/>
        </w:rPr>
      </w:pPr>
      <w:hyperlink r:id="rId21" w:history="1">
        <w:r w:rsidR="001C7703" w:rsidRPr="002047E0">
          <w:rPr>
            <w:rStyle w:val="Hyperlink"/>
            <w:sz w:val="24"/>
            <w:szCs w:val="24"/>
            <w:lang w:val="en-GB"/>
          </w:rPr>
          <w:t>http://www.uio.no/for-ansatte/drift/post/pakke/</w:t>
        </w:r>
      </w:hyperlink>
    </w:p>
    <w:p w:rsidR="00E72394" w:rsidRPr="002047E0" w:rsidRDefault="001C7703" w:rsidP="002047E0">
      <w:pPr>
        <w:pStyle w:val="ListParagraph"/>
        <w:numPr>
          <w:ilvl w:val="0"/>
          <w:numId w:val="3"/>
        </w:numPr>
        <w:rPr>
          <w:sz w:val="24"/>
          <w:szCs w:val="24"/>
          <w:lang w:val="en-GB"/>
        </w:rPr>
      </w:pPr>
      <w:r w:rsidRPr="002047E0">
        <w:rPr>
          <w:sz w:val="24"/>
          <w:szCs w:val="24"/>
          <w:lang w:val="en-GB"/>
        </w:rPr>
        <w:t xml:space="preserve">(get an </w:t>
      </w:r>
      <w:r w:rsidR="001077FC" w:rsidRPr="002047E0">
        <w:rPr>
          <w:sz w:val="24"/>
          <w:szCs w:val="24"/>
          <w:lang w:val="en-GB"/>
        </w:rPr>
        <w:t>address</w:t>
      </w:r>
      <w:r w:rsidRPr="002047E0">
        <w:rPr>
          <w:sz w:val="24"/>
          <w:szCs w:val="24"/>
          <w:lang w:val="en-GB"/>
        </w:rPr>
        <w:t>-note from Blindern in intern-mail, same day if you’re early)</w:t>
      </w:r>
    </w:p>
    <w:p w:rsidR="001C7703" w:rsidRPr="002047E0" w:rsidRDefault="00C8408C" w:rsidP="002047E0">
      <w:pPr>
        <w:pStyle w:val="ListParagraph"/>
        <w:numPr>
          <w:ilvl w:val="0"/>
          <w:numId w:val="3"/>
        </w:numPr>
        <w:rPr>
          <w:sz w:val="24"/>
          <w:szCs w:val="24"/>
          <w:lang w:val="en-GB"/>
        </w:rPr>
      </w:pPr>
      <w:r w:rsidRPr="002047E0">
        <w:rPr>
          <w:sz w:val="24"/>
          <w:szCs w:val="24"/>
          <w:lang w:val="en-GB"/>
        </w:rPr>
        <w:t xml:space="preserve">custom invoice from Posten: </w:t>
      </w:r>
      <w:hyperlink r:id="rId22" w:history="1">
        <w:r w:rsidRPr="002047E0">
          <w:rPr>
            <w:rStyle w:val="Hyperlink"/>
            <w:sz w:val="24"/>
            <w:szCs w:val="24"/>
            <w:lang w:val="en-GB"/>
          </w:rPr>
          <w:t>http://www.posten.no/produkter-og-tjenester/pakker/carryon-cash-pakker-til-utlandet</w:t>
        </w:r>
      </w:hyperlink>
    </w:p>
    <w:p w:rsidR="002047E0" w:rsidRDefault="002047E0" w:rsidP="002047E0">
      <w:pPr>
        <w:pStyle w:val="ListParagraph"/>
        <w:numPr>
          <w:ilvl w:val="0"/>
          <w:numId w:val="3"/>
        </w:numPr>
        <w:rPr>
          <w:sz w:val="24"/>
          <w:szCs w:val="24"/>
          <w:lang w:val="en-GB"/>
        </w:rPr>
      </w:pPr>
      <w:r w:rsidRPr="00E72394">
        <w:rPr>
          <w:sz w:val="24"/>
          <w:szCs w:val="24"/>
          <w:lang w:val="en-GB"/>
        </w:rPr>
        <w:t>The wrapping should be big enough to fit the address card and the shipping documents on the same page?</w:t>
      </w:r>
    </w:p>
    <w:p w:rsidR="00E72394" w:rsidRPr="002047E0" w:rsidRDefault="00E72394" w:rsidP="00841F18">
      <w:pPr>
        <w:pStyle w:val="ListParagraph"/>
        <w:ind w:left="1080"/>
        <w:rPr>
          <w:sz w:val="24"/>
          <w:szCs w:val="24"/>
          <w:highlight w:val="yellow"/>
          <w:lang w:val="en-GB"/>
        </w:rPr>
      </w:pPr>
    </w:p>
    <w:p w:rsidR="002B66F3" w:rsidRDefault="002B66F3" w:rsidP="001C7703">
      <w:pPr>
        <w:ind w:firstLine="708"/>
        <w:rPr>
          <w:sz w:val="24"/>
          <w:szCs w:val="24"/>
          <w:lang w:val="en-GB"/>
        </w:rPr>
      </w:pPr>
    </w:p>
    <w:p w:rsidR="001C7703" w:rsidRPr="002047E0" w:rsidRDefault="002047E0" w:rsidP="002047E0">
      <w:pPr>
        <w:rPr>
          <w:sz w:val="24"/>
          <w:szCs w:val="24"/>
          <w:lang w:val="en-GB"/>
        </w:rPr>
      </w:pPr>
      <w:r>
        <w:rPr>
          <w:sz w:val="24"/>
          <w:szCs w:val="24"/>
          <w:lang w:val="en-GB"/>
        </w:rPr>
        <w:t>S</w:t>
      </w:r>
      <w:r w:rsidR="001C7703" w:rsidRPr="002047E0">
        <w:rPr>
          <w:sz w:val="24"/>
          <w:szCs w:val="24"/>
          <w:lang w:val="en-GB"/>
        </w:rPr>
        <w:t>hipping with DHL</w:t>
      </w:r>
      <w:r>
        <w:rPr>
          <w:sz w:val="24"/>
          <w:szCs w:val="24"/>
          <w:lang w:val="en-GB"/>
        </w:rPr>
        <w:t xml:space="preserve"> (if on ethanol):</w:t>
      </w:r>
    </w:p>
    <w:p w:rsidR="001C7703" w:rsidRPr="002047E0" w:rsidRDefault="002047E0" w:rsidP="002047E0">
      <w:pPr>
        <w:rPr>
          <w:sz w:val="24"/>
          <w:szCs w:val="24"/>
          <w:lang w:val="en-GB"/>
        </w:rPr>
      </w:pPr>
      <w:r>
        <w:rPr>
          <w:sz w:val="24"/>
          <w:szCs w:val="24"/>
          <w:lang w:val="en-GB"/>
        </w:rPr>
        <w:t>W</w:t>
      </w:r>
      <w:r w:rsidR="001C7703" w:rsidRPr="002047E0">
        <w:rPr>
          <w:sz w:val="24"/>
          <w:szCs w:val="24"/>
          <w:lang w:val="en-GB"/>
        </w:rPr>
        <w:t>e are obliged to use DHL</w:t>
      </w:r>
    </w:p>
    <w:p w:rsidR="001C7703" w:rsidRDefault="00A40790" w:rsidP="001C7703">
      <w:pPr>
        <w:pStyle w:val="ListParagraph"/>
        <w:rPr>
          <w:sz w:val="24"/>
          <w:szCs w:val="24"/>
          <w:lang w:val="en-GB"/>
        </w:rPr>
      </w:pPr>
      <w:hyperlink r:id="rId23" w:history="1">
        <w:r w:rsidR="001C7703" w:rsidRPr="00060652">
          <w:rPr>
            <w:rStyle w:val="Hyperlink"/>
            <w:sz w:val="24"/>
            <w:szCs w:val="24"/>
            <w:lang w:val="en-GB"/>
          </w:rPr>
          <w:t>http://www.uio.no/for-ansatte/arbeidsstotte/anskaffelser/innkjop/regler/rutiner/rutine_dhl_v3.0.pdf</w:t>
        </w:r>
      </w:hyperlink>
    </w:p>
    <w:p w:rsidR="001C7703" w:rsidRDefault="001C7703" w:rsidP="001C7703">
      <w:pPr>
        <w:pStyle w:val="ListParagraph"/>
        <w:rPr>
          <w:sz w:val="24"/>
          <w:szCs w:val="24"/>
          <w:lang w:val="en-GB"/>
        </w:rPr>
      </w:pPr>
    </w:p>
    <w:p w:rsidR="001C7703" w:rsidRPr="002047E0" w:rsidRDefault="002047E0" w:rsidP="002047E0">
      <w:pPr>
        <w:rPr>
          <w:sz w:val="24"/>
          <w:szCs w:val="24"/>
          <w:lang w:val="en-GB"/>
        </w:rPr>
      </w:pPr>
      <w:r w:rsidRPr="002047E0">
        <w:rPr>
          <w:sz w:val="24"/>
          <w:szCs w:val="24"/>
          <w:lang w:val="en-GB"/>
        </w:rPr>
        <w:t>G</w:t>
      </w:r>
      <w:r w:rsidR="001C7703" w:rsidRPr="002047E0">
        <w:rPr>
          <w:sz w:val="24"/>
          <w:szCs w:val="24"/>
          <w:lang w:val="en-GB"/>
        </w:rPr>
        <w:t>et an account with DHL</w:t>
      </w:r>
    </w:p>
    <w:p w:rsidR="001C7703" w:rsidRDefault="00A40790" w:rsidP="001C7703">
      <w:pPr>
        <w:pStyle w:val="ListParagraph"/>
        <w:rPr>
          <w:sz w:val="24"/>
          <w:szCs w:val="24"/>
          <w:lang w:val="en-GB"/>
        </w:rPr>
      </w:pPr>
      <w:hyperlink r:id="rId24" w:history="1">
        <w:r w:rsidR="001C7703" w:rsidRPr="00060652">
          <w:rPr>
            <w:rStyle w:val="Hyperlink"/>
            <w:sz w:val="24"/>
            <w:szCs w:val="24"/>
            <w:lang w:val="en-GB"/>
          </w:rPr>
          <w:t>https://webshipping2.dhl.com/wsi/WSIServlet?moduleKey=Login&amp;countryCode=NO</w:t>
        </w:r>
      </w:hyperlink>
    </w:p>
    <w:p w:rsidR="00FA689D" w:rsidRPr="00233B48" w:rsidRDefault="00FA689D" w:rsidP="009C23EE">
      <w:pPr>
        <w:ind w:firstLine="360"/>
        <w:rPr>
          <w:lang w:val="en-GB"/>
        </w:rPr>
      </w:pPr>
    </w:p>
    <w:p w:rsidR="009C23EE" w:rsidRPr="00FA689D" w:rsidRDefault="009C23EE" w:rsidP="00FA689D">
      <w:pPr>
        <w:ind w:firstLine="708"/>
        <w:rPr>
          <w:lang w:val="en-GB"/>
        </w:rPr>
      </w:pPr>
      <w:r w:rsidRPr="00FA689D">
        <w:rPr>
          <w:lang w:val="en-GB"/>
        </w:rPr>
        <w:t xml:space="preserve">kundenr 240044873 </w:t>
      </w:r>
    </w:p>
    <w:p w:rsidR="009C23EE" w:rsidRPr="00FA689D" w:rsidRDefault="009C23EE" w:rsidP="00FA689D">
      <w:pPr>
        <w:ind w:firstLine="708"/>
        <w:rPr>
          <w:lang w:val="en-GB"/>
        </w:rPr>
      </w:pPr>
      <w:r w:rsidRPr="00FA689D">
        <w:rPr>
          <w:lang w:val="en-GB"/>
        </w:rPr>
        <w:t>organisasjonsnr 971035854</w:t>
      </w:r>
    </w:p>
    <w:p w:rsidR="001C7703" w:rsidRPr="00FA689D" w:rsidRDefault="001C7703" w:rsidP="001C7703">
      <w:pPr>
        <w:pStyle w:val="ListParagraph"/>
        <w:rPr>
          <w:sz w:val="24"/>
          <w:szCs w:val="24"/>
          <w:lang w:val="en-GB"/>
        </w:rPr>
      </w:pPr>
    </w:p>
    <w:p w:rsidR="001C7703" w:rsidRPr="00FA689D" w:rsidRDefault="00FA689D" w:rsidP="001C7703">
      <w:pPr>
        <w:pStyle w:val="ListParagraph"/>
        <w:rPr>
          <w:sz w:val="24"/>
          <w:szCs w:val="24"/>
          <w:lang w:val="en-GB"/>
        </w:rPr>
      </w:pPr>
      <w:r w:rsidRPr="00FA689D">
        <w:rPr>
          <w:sz w:val="24"/>
          <w:szCs w:val="24"/>
          <w:lang w:val="en-GB"/>
        </w:rPr>
        <w:t xml:space="preserve">Check price </w:t>
      </w:r>
      <w:r>
        <w:rPr>
          <w:sz w:val="24"/>
          <w:szCs w:val="24"/>
          <w:lang w:val="en-GB"/>
        </w:rPr>
        <w:t xml:space="preserve">online </w:t>
      </w:r>
      <w:r w:rsidRPr="00FA689D">
        <w:rPr>
          <w:sz w:val="24"/>
          <w:szCs w:val="24"/>
          <w:lang w:val="en-GB"/>
        </w:rPr>
        <w:t>(know size and weight and address of package)</w:t>
      </w:r>
    </w:p>
    <w:p w:rsidR="00FA689D" w:rsidRDefault="00FA689D" w:rsidP="001C7703">
      <w:pPr>
        <w:pStyle w:val="ListParagraph"/>
        <w:rPr>
          <w:sz w:val="24"/>
          <w:szCs w:val="24"/>
          <w:lang w:val="en-GB"/>
        </w:rPr>
      </w:pPr>
      <w:r>
        <w:rPr>
          <w:sz w:val="24"/>
          <w:szCs w:val="24"/>
          <w:lang w:val="en-GB"/>
        </w:rPr>
        <w:t xml:space="preserve">Order shipment from </w:t>
      </w:r>
      <w:r w:rsidR="002047E0">
        <w:rPr>
          <w:sz w:val="24"/>
          <w:szCs w:val="24"/>
          <w:lang w:val="en-GB"/>
        </w:rPr>
        <w:t>Maria</w:t>
      </w:r>
      <w:r>
        <w:rPr>
          <w:sz w:val="24"/>
          <w:szCs w:val="24"/>
          <w:lang w:val="en-GB"/>
        </w:rPr>
        <w:t>, give her account information</w:t>
      </w:r>
      <w:r w:rsidR="00895DED">
        <w:rPr>
          <w:sz w:val="24"/>
          <w:szCs w:val="24"/>
          <w:lang w:val="en-GB"/>
        </w:rPr>
        <w:t xml:space="preserve"> and reciever institution and country</w:t>
      </w:r>
    </w:p>
    <w:p w:rsidR="00FA689D" w:rsidRDefault="00FA689D" w:rsidP="001C7703">
      <w:pPr>
        <w:pStyle w:val="ListParagraph"/>
        <w:rPr>
          <w:sz w:val="24"/>
          <w:szCs w:val="24"/>
          <w:lang w:val="en-GB"/>
        </w:rPr>
      </w:pPr>
      <w:r>
        <w:rPr>
          <w:sz w:val="24"/>
          <w:szCs w:val="24"/>
          <w:lang w:val="en-GB"/>
        </w:rPr>
        <w:t xml:space="preserve">Order shipment online, include E-number from </w:t>
      </w:r>
      <w:r w:rsidR="002047E0">
        <w:rPr>
          <w:sz w:val="24"/>
          <w:szCs w:val="24"/>
          <w:lang w:val="en-GB"/>
        </w:rPr>
        <w:t>Maria</w:t>
      </w:r>
    </w:p>
    <w:p w:rsidR="00FA689D" w:rsidRDefault="00FA689D" w:rsidP="001C7703">
      <w:pPr>
        <w:pStyle w:val="ListParagraph"/>
        <w:rPr>
          <w:sz w:val="24"/>
          <w:szCs w:val="24"/>
          <w:lang w:val="en-GB"/>
        </w:rPr>
      </w:pPr>
      <w:r>
        <w:rPr>
          <w:sz w:val="24"/>
          <w:szCs w:val="24"/>
          <w:lang w:val="en-GB"/>
        </w:rPr>
        <w:t xml:space="preserve">Make custom invoice (automatic through dhl web page) and </w:t>
      </w:r>
      <w:r w:rsidRPr="00841F18">
        <w:rPr>
          <w:sz w:val="24"/>
          <w:szCs w:val="24"/>
          <w:lang w:val="en-GB"/>
        </w:rPr>
        <w:t>shipping document (</w:t>
      </w:r>
      <w:r>
        <w:rPr>
          <w:sz w:val="24"/>
          <w:szCs w:val="24"/>
          <w:lang w:val="en-GB"/>
        </w:rPr>
        <w:t>more detailed about content, dangerous, e.g. ethanol, packing etc.)</w:t>
      </w:r>
      <w:r w:rsidR="00841F18">
        <w:rPr>
          <w:sz w:val="24"/>
          <w:szCs w:val="24"/>
          <w:lang w:val="en-GB"/>
        </w:rPr>
        <w:t>, see above</w:t>
      </w:r>
    </w:p>
    <w:p w:rsidR="00FA689D" w:rsidRDefault="00FA689D" w:rsidP="001C7703">
      <w:pPr>
        <w:pStyle w:val="ListParagraph"/>
        <w:rPr>
          <w:sz w:val="24"/>
          <w:szCs w:val="24"/>
          <w:lang w:val="en-GB"/>
        </w:rPr>
      </w:pPr>
      <w:r>
        <w:rPr>
          <w:sz w:val="24"/>
          <w:szCs w:val="24"/>
          <w:lang w:val="en-GB"/>
        </w:rPr>
        <w:t>Order pickup online</w:t>
      </w:r>
    </w:p>
    <w:p w:rsidR="00FA689D" w:rsidRPr="00FA689D" w:rsidRDefault="002047E0" w:rsidP="001C7703">
      <w:pPr>
        <w:pStyle w:val="ListParagraph"/>
        <w:rPr>
          <w:sz w:val="24"/>
          <w:szCs w:val="24"/>
          <w:lang w:val="en-GB"/>
        </w:rPr>
      </w:pPr>
      <w:r>
        <w:rPr>
          <w:sz w:val="24"/>
          <w:szCs w:val="24"/>
          <w:lang w:val="en-GB"/>
        </w:rPr>
        <w:t>Make room for address-note on package.</w:t>
      </w:r>
    </w:p>
    <w:p w:rsidR="002856C1" w:rsidRDefault="002856C1" w:rsidP="002856C1">
      <w:pPr>
        <w:pStyle w:val="ListParagraph"/>
        <w:rPr>
          <w:sz w:val="24"/>
          <w:szCs w:val="24"/>
          <w:lang w:val="en-GB"/>
        </w:rPr>
      </w:pPr>
    </w:p>
    <w:p w:rsidR="00233B48" w:rsidRDefault="00233B48" w:rsidP="00233B48">
      <w:pPr>
        <w:rPr>
          <w:sz w:val="24"/>
          <w:szCs w:val="24"/>
          <w:lang w:val="en-GB"/>
        </w:rPr>
      </w:pPr>
    </w:p>
    <w:p w:rsidR="00233B48" w:rsidRDefault="00233B48" w:rsidP="00233B48">
      <w:pPr>
        <w:rPr>
          <w:sz w:val="24"/>
          <w:szCs w:val="24"/>
          <w:lang w:val="en-GB"/>
        </w:rPr>
      </w:pPr>
    </w:p>
    <w:p w:rsidR="00233B48" w:rsidRPr="00233B48" w:rsidRDefault="00233B48" w:rsidP="00233B48">
      <w:pPr>
        <w:rPr>
          <w:sz w:val="24"/>
          <w:szCs w:val="24"/>
          <w:lang w:val="en-GB"/>
        </w:rPr>
      </w:pPr>
    </w:p>
    <w:sectPr w:rsidR="00233B48" w:rsidRPr="00233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2AE"/>
    <w:multiLevelType w:val="hybridMultilevel"/>
    <w:tmpl w:val="A2AC40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C3900806">
      <w:start w:val="95"/>
      <w:numFmt w:val="bullet"/>
      <w:lvlText w:val="-"/>
      <w:lvlJc w:val="left"/>
      <w:pPr>
        <w:ind w:left="3600" w:hanging="360"/>
      </w:pPr>
      <w:rPr>
        <w:rFonts w:ascii="Times New Roman" w:eastAsiaTheme="minorEastAsia"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579A2"/>
    <w:multiLevelType w:val="hybridMultilevel"/>
    <w:tmpl w:val="A5F4FF42"/>
    <w:lvl w:ilvl="0" w:tplc="649C5028">
      <w:numFmt w:val="bullet"/>
      <w:lvlText w:val="-"/>
      <w:lvlJc w:val="left"/>
      <w:pPr>
        <w:ind w:left="1080" w:hanging="360"/>
      </w:pPr>
      <w:rPr>
        <w:rFonts w:ascii="Times New Roman" w:eastAsiaTheme="minorEastAsia"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9A64F4"/>
    <w:multiLevelType w:val="hybridMultilevel"/>
    <w:tmpl w:val="AB86BD76"/>
    <w:lvl w:ilvl="0" w:tplc="D370189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0535E"/>
    <w:multiLevelType w:val="hybridMultilevel"/>
    <w:tmpl w:val="EA4A97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D07492"/>
    <w:multiLevelType w:val="hybridMultilevel"/>
    <w:tmpl w:val="A2AC40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C3900806">
      <w:start w:val="95"/>
      <w:numFmt w:val="bullet"/>
      <w:lvlText w:val="-"/>
      <w:lvlJc w:val="left"/>
      <w:pPr>
        <w:ind w:left="3600" w:hanging="360"/>
      </w:pPr>
      <w:rPr>
        <w:rFonts w:ascii="Times New Roman" w:eastAsiaTheme="minorEastAsia"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043B3A"/>
    <w:multiLevelType w:val="hybridMultilevel"/>
    <w:tmpl w:val="281618A2"/>
    <w:lvl w:ilvl="0" w:tplc="481857B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513C3659"/>
    <w:multiLevelType w:val="hybridMultilevel"/>
    <w:tmpl w:val="1EEC9020"/>
    <w:lvl w:ilvl="0" w:tplc="B4BABF3E">
      <w:numFmt w:val="bullet"/>
      <w:lvlText w:val=""/>
      <w:lvlJc w:val="left"/>
      <w:pPr>
        <w:ind w:left="1440" w:hanging="360"/>
      </w:pPr>
      <w:rPr>
        <w:rFonts w:ascii="Wingdings" w:eastAsiaTheme="minorEastAsia"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B0051E7"/>
    <w:multiLevelType w:val="hybridMultilevel"/>
    <w:tmpl w:val="E5FECE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8E5779"/>
    <w:multiLevelType w:val="hybridMultilevel"/>
    <w:tmpl w:val="8DC2F046"/>
    <w:lvl w:ilvl="0" w:tplc="D430D756">
      <w:numFmt w:val="bullet"/>
      <w:lvlText w:val="-"/>
      <w:lvlJc w:val="left"/>
      <w:pPr>
        <w:ind w:left="1080" w:hanging="360"/>
      </w:pPr>
      <w:rPr>
        <w:rFonts w:ascii="Times New Roman" w:eastAsiaTheme="minorEastAsia" w:hAnsi="Times New Roman" w:cs="Times New Roman" w:hint="default"/>
        <w:color w:val="9BBB59" w:themeColor="accent3"/>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7A2955FB"/>
    <w:multiLevelType w:val="hybridMultilevel"/>
    <w:tmpl w:val="A45E3256"/>
    <w:lvl w:ilvl="0" w:tplc="094890C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5"/>
  </w:num>
  <w:num w:numId="6">
    <w:abstractNumId w:val="3"/>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C1"/>
    <w:rsid w:val="00013276"/>
    <w:rsid w:val="00020BC4"/>
    <w:rsid w:val="0002573A"/>
    <w:rsid w:val="00042258"/>
    <w:rsid w:val="000552A1"/>
    <w:rsid w:val="00067505"/>
    <w:rsid w:val="00070588"/>
    <w:rsid w:val="00085A70"/>
    <w:rsid w:val="000A56B9"/>
    <w:rsid w:val="000E674F"/>
    <w:rsid w:val="001077FC"/>
    <w:rsid w:val="001147C5"/>
    <w:rsid w:val="001474BC"/>
    <w:rsid w:val="00167ED3"/>
    <w:rsid w:val="001B5A7B"/>
    <w:rsid w:val="001C238B"/>
    <w:rsid w:val="001C7703"/>
    <w:rsid w:val="001F0F64"/>
    <w:rsid w:val="002047E0"/>
    <w:rsid w:val="00217B77"/>
    <w:rsid w:val="00226CBD"/>
    <w:rsid w:val="00233B48"/>
    <w:rsid w:val="00255F34"/>
    <w:rsid w:val="0025693D"/>
    <w:rsid w:val="002856C1"/>
    <w:rsid w:val="002B66F3"/>
    <w:rsid w:val="00304E93"/>
    <w:rsid w:val="0032570B"/>
    <w:rsid w:val="003660C3"/>
    <w:rsid w:val="00366B75"/>
    <w:rsid w:val="00373D54"/>
    <w:rsid w:val="00375324"/>
    <w:rsid w:val="003B3051"/>
    <w:rsid w:val="003D0E75"/>
    <w:rsid w:val="003F2202"/>
    <w:rsid w:val="004547D5"/>
    <w:rsid w:val="004A1D56"/>
    <w:rsid w:val="004D4828"/>
    <w:rsid w:val="004F7A74"/>
    <w:rsid w:val="005025EF"/>
    <w:rsid w:val="005077C4"/>
    <w:rsid w:val="00557D67"/>
    <w:rsid w:val="00562E77"/>
    <w:rsid w:val="00595EC7"/>
    <w:rsid w:val="005970B6"/>
    <w:rsid w:val="005C06D8"/>
    <w:rsid w:val="005C19F5"/>
    <w:rsid w:val="005E357B"/>
    <w:rsid w:val="005F1E09"/>
    <w:rsid w:val="006022FE"/>
    <w:rsid w:val="006315C6"/>
    <w:rsid w:val="00662DAE"/>
    <w:rsid w:val="006836DA"/>
    <w:rsid w:val="00687886"/>
    <w:rsid w:val="006A0B1F"/>
    <w:rsid w:val="006B684C"/>
    <w:rsid w:val="006D4A26"/>
    <w:rsid w:val="0075082D"/>
    <w:rsid w:val="007538F9"/>
    <w:rsid w:val="00755563"/>
    <w:rsid w:val="007E01F5"/>
    <w:rsid w:val="007E1E58"/>
    <w:rsid w:val="007E5C5A"/>
    <w:rsid w:val="007F71CB"/>
    <w:rsid w:val="00841F18"/>
    <w:rsid w:val="00895DED"/>
    <w:rsid w:val="008A18D1"/>
    <w:rsid w:val="0091263E"/>
    <w:rsid w:val="009514FC"/>
    <w:rsid w:val="00980D6D"/>
    <w:rsid w:val="009C23EE"/>
    <w:rsid w:val="009C24F2"/>
    <w:rsid w:val="009C7B93"/>
    <w:rsid w:val="00A32709"/>
    <w:rsid w:val="00A40790"/>
    <w:rsid w:val="00A460D9"/>
    <w:rsid w:val="00A86A37"/>
    <w:rsid w:val="00A872D9"/>
    <w:rsid w:val="00AE037A"/>
    <w:rsid w:val="00AF2FC3"/>
    <w:rsid w:val="00B10280"/>
    <w:rsid w:val="00B25CBB"/>
    <w:rsid w:val="00B5450B"/>
    <w:rsid w:val="00B624C0"/>
    <w:rsid w:val="00B76DD6"/>
    <w:rsid w:val="00B860EF"/>
    <w:rsid w:val="00BC4DCA"/>
    <w:rsid w:val="00BF0384"/>
    <w:rsid w:val="00BF0DC3"/>
    <w:rsid w:val="00C3242A"/>
    <w:rsid w:val="00C32B07"/>
    <w:rsid w:val="00C34F25"/>
    <w:rsid w:val="00C70DFA"/>
    <w:rsid w:val="00C8408C"/>
    <w:rsid w:val="00D93D22"/>
    <w:rsid w:val="00DD2A4E"/>
    <w:rsid w:val="00DD72B9"/>
    <w:rsid w:val="00E13B78"/>
    <w:rsid w:val="00E162F3"/>
    <w:rsid w:val="00E420F5"/>
    <w:rsid w:val="00E72394"/>
    <w:rsid w:val="00E84560"/>
    <w:rsid w:val="00E95EF6"/>
    <w:rsid w:val="00EA3AD8"/>
    <w:rsid w:val="00EB6232"/>
    <w:rsid w:val="00EF6309"/>
    <w:rsid w:val="00F03F50"/>
    <w:rsid w:val="00F21E71"/>
    <w:rsid w:val="00F27014"/>
    <w:rsid w:val="00F40011"/>
    <w:rsid w:val="00F45B7C"/>
    <w:rsid w:val="00F71849"/>
    <w:rsid w:val="00F85208"/>
    <w:rsid w:val="00F97A3B"/>
    <w:rsid w:val="00FA62A9"/>
    <w:rsid w:val="00FA689D"/>
    <w:rsid w:val="00FD3B94"/>
    <w:rsid w:val="00FF45EF"/>
    <w:rsid w:val="00FF5B1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C1"/>
    <w:pPr>
      <w:ind w:left="720"/>
      <w:contextualSpacing/>
    </w:pPr>
  </w:style>
  <w:style w:type="character" w:styleId="Hyperlink">
    <w:name w:val="Hyperlink"/>
    <w:basedOn w:val="DefaultParagraphFont"/>
    <w:uiPriority w:val="99"/>
    <w:unhideWhenUsed/>
    <w:rsid w:val="001C7703"/>
    <w:rPr>
      <w:color w:val="0000FF" w:themeColor="hyperlink"/>
      <w:u w:val="single"/>
    </w:rPr>
  </w:style>
  <w:style w:type="paragraph" w:styleId="PlainText">
    <w:name w:val="Plain Text"/>
    <w:basedOn w:val="Normal"/>
    <w:link w:val="PlainTextChar"/>
    <w:uiPriority w:val="99"/>
    <w:unhideWhenUsed/>
    <w:rsid w:val="009C23EE"/>
    <w:rPr>
      <w:rFonts w:ascii="Calibri" w:hAnsi="Calibri"/>
      <w:szCs w:val="21"/>
      <w:lang w:val="en-GB"/>
    </w:rPr>
  </w:style>
  <w:style w:type="character" w:customStyle="1" w:styleId="PlainTextChar">
    <w:name w:val="Plain Text Char"/>
    <w:basedOn w:val="DefaultParagraphFont"/>
    <w:link w:val="PlainText"/>
    <w:uiPriority w:val="99"/>
    <w:rsid w:val="009C23EE"/>
    <w:rPr>
      <w:rFonts w:ascii="Calibri" w:hAnsi="Calibri"/>
      <w:szCs w:val="21"/>
      <w:lang w:val="en-GB"/>
    </w:rPr>
  </w:style>
  <w:style w:type="character" w:styleId="FollowedHyperlink">
    <w:name w:val="FollowedHyperlink"/>
    <w:basedOn w:val="DefaultParagraphFont"/>
    <w:uiPriority w:val="99"/>
    <w:semiHidden/>
    <w:unhideWhenUsed/>
    <w:rsid w:val="00FA689D"/>
    <w:rPr>
      <w:color w:val="800080" w:themeColor="followedHyperlink"/>
      <w:u w:val="single"/>
    </w:rPr>
  </w:style>
  <w:style w:type="paragraph" w:styleId="BalloonText">
    <w:name w:val="Balloon Text"/>
    <w:basedOn w:val="Normal"/>
    <w:link w:val="BalloonTextChar"/>
    <w:uiPriority w:val="99"/>
    <w:semiHidden/>
    <w:unhideWhenUsed/>
    <w:rsid w:val="00E95EF6"/>
    <w:rPr>
      <w:rFonts w:ascii="Tahoma" w:hAnsi="Tahoma" w:cs="Tahoma"/>
      <w:sz w:val="16"/>
      <w:szCs w:val="16"/>
    </w:rPr>
  </w:style>
  <w:style w:type="character" w:customStyle="1" w:styleId="BalloonTextChar">
    <w:name w:val="Balloon Text Char"/>
    <w:basedOn w:val="DefaultParagraphFont"/>
    <w:link w:val="BalloonText"/>
    <w:uiPriority w:val="99"/>
    <w:semiHidden/>
    <w:rsid w:val="00E95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C1"/>
    <w:pPr>
      <w:ind w:left="720"/>
      <w:contextualSpacing/>
    </w:pPr>
  </w:style>
  <w:style w:type="character" w:styleId="Hyperlink">
    <w:name w:val="Hyperlink"/>
    <w:basedOn w:val="DefaultParagraphFont"/>
    <w:uiPriority w:val="99"/>
    <w:unhideWhenUsed/>
    <w:rsid w:val="001C7703"/>
    <w:rPr>
      <w:color w:val="0000FF" w:themeColor="hyperlink"/>
      <w:u w:val="single"/>
    </w:rPr>
  </w:style>
  <w:style w:type="paragraph" w:styleId="PlainText">
    <w:name w:val="Plain Text"/>
    <w:basedOn w:val="Normal"/>
    <w:link w:val="PlainTextChar"/>
    <w:uiPriority w:val="99"/>
    <w:unhideWhenUsed/>
    <w:rsid w:val="009C23EE"/>
    <w:rPr>
      <w:rFonts w:ascii="Calibri" w:hAnsi="Calibri"/>
      <w:szCs w:val="21"/>
      <w:lang w:val="en-GB"/>
    </w:rPr>
  </w:style>
  <w:style w:type="character" w:customStyle="1" w:styleId="PlainTextChar">
    <w:name w:val="Plain Text Char"/>
    <w:basedOn w:val="DefaultParagraphFont"/>
    <w:link w:val="PlainText"/>
    <w:uiPriority w:val="99"/>
    <w:rsid w:val="009C23EE"/>
    <w:rPr>
      <w:rFonts w:ascii="Calibri" w:hAnsi="Calibri"/>
      <w:szCs w:val="21"/>
      <w:lang w:val="en-GB"/>
    </w:rPr>
  </w:style>
  <w:style w:type="character" w:styleId="FollowedHyperlink">
    <w:name w:val="FollowedHyperlink"/>
    <w:basedOn w:val="DefaultParagraphFont"/>
    <w:uiPriority w:val="99"/>
    <w:semiHidden/>
    <w:unhideWhenUsed/>
    <w:rsid w:val="00FA689D"/>
    <w:rPr>
      <w:color w:val="800080" w:themeColor="followedHyperlink"/>
      <w:u w:val="single"/>
    </w:rPr>
  </w:style>
  <w:style w:type="paragraph" w:styleId="BalloonText">
    <w:name w:val="Balloon Text"/>
    <w:basedOn w:val="Normal"/>
    <w:link w:val="BalloonTextChar"/>
    <w:uiPriority w:val="99"/>
    <w:semiHidden/>
    <w:unhideWhenUsed/>
    <w:rsid w:val="00E95EF6"/>
    <w:rPr>
      <w:rFonts w:ascii="Tahoma" w:hAnsi="Tahoma" w:cs="Tahoma"/>
      <w:sz w:val="16"/>
      <w:szCs w:val="16"/>
    </w:rPr>
  </w:style>
  <w:style w:type="character" w:customStyle="1" w:styleId="BalloonTextChar">
    <w:name w:val="Balloon Text Char"/>
    <w:basedOn w:val="DefaultParagraphFont"/>
    <w:link w:val="BalloonText"/>
    <w:uiPriority w:val="99"/>
    <w:semiHidden/>
    <w:rsid w:val="00E95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2025">
      <w:bodyDiv w:val="1"/>
      <w:marLeft w:val="0"/>
      <w:marRight w:val="0"/>
      <w:marTop w:val="0"/>
      <w:marBottom w:val="0"/>
      <w:divBdr>
        <w:top w:val="none" w:sz="0" w:space="0" w:color="auto"/>
        <w:left w:val="none" w:sz="0" w:space="0" w:color="auto"/>
        <w:bottom w:val="none" w:sz="0" w:space="0" w:color="auto"/>
        <w:right w:val="none" w:sz="0" w:space="0" w:color="auto"/>
      </w:divBdr>
    </w:div>
    <w:div w:id="899440938">
      <w:bodyDiv w:val="1"/>
      <w:marLeft w:val="0"/>
      <w:marRight w:val="0"/>
      <w:marTop w:val="0"/>
      <w:marBottom w:val="0"/>
      <w:divBdr>
        <w:top w:val="none" w:sz="0" w:space="0" w:color="auto"/>
        <w:left w:val="none" w:sz="0" w:space="0" w:color="auto"/>
        <w:bottom w:val="none" w:sz="0" w:space="0" w:color="auto"/>
        <w:right w:val="none" w:sz="0" w:space="0" w:color="auto"/>
      </w:divBdr>
    </w:div>
    <w:div w:id="15553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io.no/nhm/skf/best-practices/index.php/DNA_Bank" TargetMode="External"/><Relationship Id="rId13" Type="http://schemas.openxmlformats.org/officeDocument/2006/relationships/hyperlink" Target="file:///\\kant\nhm-baser\barcoding\Div\templat_corema_to_bold_sheet_fungus.xlsx" TargetMode="External"/><Relationship Id="rId18" Type="http://schemas.openxmlformats.org/officeDocument/2006/relationships/hyperlink" Target="file:///\\kant\nhm-baser\barcoding\BOLD%20protocols%20and%20sheets\Sample%20submission%20pakcage_plants%20and%20fungi\Sample%20Submission%20Package_Pla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io.no/for-ansatte/drift/post/pakke/" TargetMode="External"/><Relationship Id="rId7" Type="http://schemas.openxmlformats.org/officeDocument/2006/relationships/hyperlink" Target="mailto:gunnhilm@nhm.uio.no" TargetMode="External"/><Relationship Id="rId12" Type="http://schemas.openxmlformats.org/officeDocument/2006/relationships/hyperlink" Target="http://www.boldsystems.org/index.php/resources/handbook?chapter=3_submissions.html&amp;section=data_submissions" TargetMode="External"/><Relationship Id="rId17" Type="http://schemas.openxmlformats.org/officeDocument/2006/relationships/hyperlink" Target="file:///\\kant\nhm-baser\barcoding\BOLD%20protocols%20and%20sheets\BOLD%20protocols%20and%20sheets%202013\Sample_Submission_Package-microplate_2010-0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ild.johnsen@nhm.uio.no" TargetMode="External"/><Relationship Id="rId20" Type="http://schemas.openxmlformats.org/officeDocument/2006/relationships/hyperlink" Target="https://wiki.uio.no/nhm/skf/best-practices/index.php/Import_og_eks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uio.no/nhm/skf/best-practices/index.php/DNA_Bank" TargetMode="External"/><Relationship Id="rId24" Type="http://schemas.openxmlformats.org/officeDocument/2006/relationships/hyperlink" Target="https://webshipping2.dhl.com/wsi/WSIServlet?moduleKey=Login&amp;countryCode=NO" TargetMode="External"/><Relationship Id="rId5" Type="http://schemas.openxmlformats.org/officeDocument/2006/relationships/settings" Target="settings.xml"/><Relationship Id="rId15" Type="http://schemas.openxmlformats.org/officeDocument/2006/relationships/hyperlink" Target="http://www.boldsystems.org/index.php/resources/handbook?chapter=3_submissions.html&amp;section=image_submissions" TargetMode="External"/><Relationship Id="rId23" Type="http://schemas.openxmlformats.org/officeDocument/2006/relationships/hyperlink" Target="http://www.uio.no/for-ansatte/arbeidsstotte/anskaffelser/innkjop/regler/rutiner/rutine_dhl_v3.0.pdf" TargetMode="External"/><Relationship Id="rId10" Type="http://schemas.openxmlformats.org/officeDocument/2006/relationships/hyperlink" Target="https://wiki.uio.no/nhm/skf/best-practices/index.php/DNA_Bank" TargetMode="External"/><Relationship Id="rId19" Type="http://schemas.openxmlformats.org/officeDocument/2006/relationships/hyperlink" Target="file:///\\kant\nhm-baser\barcoding\BOLD%20protocols%20and%20sheets\BOLD%20protocols%20and%20sheets%202013\CCDB-00000_Record%20(2).xls" TargetMode="External"/><Relationship Id="rId4" Type="http://schemas.microsoft.com/office/2007/relationships/stylesWithEffects" Target="stylesWithEffects.xml"/><Relationship Id="rId9" Type="http://schemas.openxmlformats.org/officeDocument/2006/relationships/hyperlink" Target="http://www.entomologi.no/hobby/utmsoner.jpg" TargetMode="External"/><Relationship Id="rId14" Type="http://schemas.openxmlformats.org/officeDocument/2006/relationships/hyperlink" Target="http://boldsystems.org/index.php/resources/handbook?chapter=3_submissions.html&amp;section=image_submissions" TargetMode="External"/><Relationship Id="rId22" Type="http://schemas.openxmlformats.org/officeDocument/2006/relationships/hyperlink" Target="http://www.posten.no/produkter-og-tjenester/pakker/carryon-cash-pakker-til-utland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23CF-AD8F-4022-AAC1-580C1336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 Marthinsen</dc:creator>
  <cp:lastModifiedBy>Gunnhild Marthinsen</cp:lastModifiedBy>
  <cp:revision>8</cp:revision>
  <cp:lastPrinted>2016-02-15T13:08:00Z</cp:lastPrinted>
  <dcterms:created xsi:type="dcterms:W3CDTF">2016-04-25T09:51:00Z</dcterms:created>
  <dcterms:modified xsi:type="dcterms:W3CDTF">2016-11-01T10:54:00Z</dcterms:modified>
</cp:coreProperties>
</file>