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A227" w14:textId="7E7B06D9" w:rsidR="0047577B" w:rsidRPr="00D06A2C" w:rsidRDefault="00A94DC7" w:rsidP="00A94DC7">
      <w:pPr>
        <w:pStyle w:val="Heading1"/>
      </w:pPr>
      <w:r w:rsidRPr="00D06A2C">
        <w:t xml:space="preserve">Referansegruppe </w:t>
      </w:r>
      <w:r w:rsidR="00EA2315">
        <w:t>Sikring</w:t>
      </w:r>
    </w:p>
    <w:p w14:paraId="74E59C29" w14:textId="5ACE4DA9" w:rsidR="00A94DC7" w:rsidRDefault="00071BA6" w:rsidP="009514FE">
      <w:r>
        <w:t>Tid:</w:t>
      </w:r>
    </w:p>
    <w:p w14:paraId="37864481" w14:textId="4EB09F06" w:rsidR="00071BA6" w:rsidRDefault="00071BA6" w:rsidP="009514FE">
      <w:r>
        <w:t>9. April kl. 1400-1430. Sted: Videomøte</w:t>
      </w:r>
    </w:p>
    <w:p w14:paraId="68D197C6" w14:textId="6752D2E4" w:rsidR="00071BA6" w:rsidRDefault="00071BA6" w:rsidP="009514FE">
      <w:r>
        <w:t xml:space="preserve">Tilstede: </w:t>
      </w:r>
      <w:proofErr w:type="spellStart"/>
      <w:r w:rsidRPr="00071BA6">
        <w:t>Soraya</w:t>
      </w:r>
      <w:proofErr w:type="spellEnd"/>
      <w:r w:rsidRPr="00071BA6">
        <w:t xml:space="preserve"> Rodrigues,</w:t>
      </w:r>
      <w:r>
        <w:t xml:space="preserve"> </w:t>
      </w:r>
      <w:r w:rsidRPr="00071BA6">
        <w:t>Marielle Bergh,</w:t>
      </w:r>
      <w:r>
        <w:t xml:space="preserve"> </w:t>
      </w:r>
      <w:r w:rsidRPr="00071BA6">
        <w:t>Margunn Veseth,</w:t>
      </w:r>
      <w:r>
        <w:t xml:space="preserve"> </w:t>
      </w:r>
      <w:r w:rsidRPr="00071BA6">
        <w:t>Liv Guro Kvernstuen,</w:t>
      </w:r>
      <w:r>
        <w:t xml:space="preserve"> </w:t>
      </w:r>
      <w:r w:rsidRPr="00071BA6">
        <w:t>John Hansen,</w:t>
      </w:r>
      <w:r>
        <w:t xml:space="preserve"> H</w:t>
      </w:r>
      <w:r w:rsidR="000F2294">
        <w:t>å</w:t>
      </w:r>
      <w:r w:rsidRPr="00071BA6">
        <w:t>kon Dahlen,</w:t>
      </w:r>
      <w:r>
        <w:t xml:space="preserve"> </w:t>
      </w:r>
      <w:r w:rsidRPr="00071BA6">
        <w:t>Morten Sylvester</w:t>
      </w:r>
      <w:r>
        <w:t xml:space="preserve"> &amp; Eirik Rindal (referent)</w:t>
      </w:r>
    </w:p>
    <w:p w14:paraId="33FF93F1" w14:textId="4886F8E8" w:rsidR="007B44B4" w:rsidRPr="007B44B4" w:rsidRDefault="007B44B4" w:rsidP="007B44B4">
      <w:pPr>
        <w:pStyle w:val="ListParagraph"/>
        <w:numPr>
          <w:ilvl w:val="0"/>
          <w:numId w:val="1"/>
        </w:numPr>
      </w:pPr>
      <w:r w:rsidRPr="009E0890">
        <w:rPr>
          <w:rFonts w:eastAsia="Times New Roman"/>
          <w:b/>
        </w:rPr>
        <w:t xml:space="preserve">Sak </w:t>
      </w:r>
      <w:r>
        <w:rPr>
          <w:rFonts w:eastAsia="Times New Roman"/>
          <w:b/>
        </w:rPr>
        <w:t>1</w:t>
      </w:r>
      <w:r w:rsidRPr="007B44B4">
        <w:t xml:space="preserve"> </w:t>
      </w:r>
      <w:r w:rsidRPr="007B44B4">
        <w:rPr>
          <w:b/>
        </w:rPr>
        <w:t>Presentasjon av deltakerne</w:t>
      </w:r>
    </w:p>
    <w:p w14:paraId="1F01CC07" w14:textId="542F6833" w:rsidR="00071BA6" w:rsidRPr="00D06A2C" w:rsidRDefault="007B44B4" w:rsidP="009514FE">
      <w:r>
        <w:t>Alle presenterte seg og sa noe om sine arbeidsoppgaver ved museet.</w:t>
      </w:r>
    </w:p>
    <w:p w14:paraId="704B322A" w14:textId="1E46DD99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2EEAC2AE" w14:textId="52E58730" w:rsidR="007B44B4" w:rsidRDefault="007B44B4" w:rsidP="00D06A2C">
      <w:pPr>
        <w:rPr>
          <w:rFonts w:eastAsia="Times New Roman"/>
        </w:rPr>
      </w:pPr>
      <w:r>
        <w:rPr>
          <w:rFonts w:eastAsia="Times New Roman"/>
        </w:rPr>
        <w:t>Eirik ga en introduksjon om prosjektet «Felleskvalitetssystem» og dets relasjon til MUSIT.</w:t>
      </w:r>
    </w:p>
    <w:p w14:paraId="5A92666C" w14:textId="68FDF000" w:rsidR="005E4FD3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55A714D7" w14:textId="63E15F80" w:rsidR="009F0F28" w:rsidRPr="009F0F28" w:rsidRDefault="009F0F28" w:rsidP="009F0F28">
      <w:pPr>
        <w:rPr>
          <w:rFonts w:eastAsia="Times New Roman"/>
        </w:rPr>
      </w:pPr>
      <w:r w:rsidRPr="009F0F28">
        <w:rPr>
          <w:rFonts w:eastAsia="Times New Roman"/>
        </w:rPr>
        <w:t>Sikring</w:t>
      </w:r>
      <w:r>
        <w:rPr>
          <w:rFonts w:eastAsia="Times New Roman"/>
        </w:rPr>
        <w:t xml:space="preserve"> skal omfatte:</w:t>
      </w:r>
    </w:p>
    <w:p w14:paraId="05D750DA" w14:textId="77777777" w:rsidR="009F0F28" w:rsidRPr="003B515A" w:rsidRDefault="009F0F28" w:rsidP="009F0F2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B515A">
        <w:rPr>
          <w:rFonts w:eastAsia="Times New Roman"/>
        </w:rPr>
        <w:t>Sikringsrutiner (brann, vann, tyveri, adgangskontroll, skadedyr, etc.)</w:t>
      </w:r>
    </w:p>
    <w:p w14:paraId="30457F62" w14:textId="77777777" w:rsidR="009F0F28" w:rsidRPr="003B515A" w:rsidRDefault="009F0F28" w:rsidP="009F0F2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B515A">
        <w:rPr>
          <w:rFonts w:eastAsia="Times New Roman"/>
        </w:rPr>
        <w:t>Evakueringsplan</w:t>
      </w:r>
    </w:p>
    <w:p w14:paraId="70ED2B67" w14:textId="77777777" w:rsidR="009F0F28" w:rsidRPr="009E0890" w:rsidRDefault="009F0F28" w:rsidP="00D06A2C">
      <w:pPr>
        <w:rPr>
          <w:rFonts w:eastAsia="Times New Roman"/>
          <w:b/>
        </w:rPr>
      </w:pPr>
    </w:p>
    <w:p w14:paraId="1700E49A" w14:textId="5475A800" w:rsidR="005E4FD3" w:rsidRDefault="007B44B4" w:rsidP="00D06A2C">
      <w:pPr>
        <w:rPr>
          <w:rFonts w:eastAsia="Times New Roman"/>
          <w:i/>
        </w:rPr>
      </w:pPr>
      <w:r>
        <w:rPr>
          <w:rFonts w:eastAsia="Times New Roman"/>
        </w:rPr>
        <w:t xml:space="preserve">Det ble vektlagt at man skulle lage </w:t>
      </w:r>
      <w:r w:rsidR="009F0F28">
        <w:rPr>
          <w:rFonts w:eastAsia="Times New Roman"/>
        </w:rPr>
        <w:t>minimumsstandarder</w:t>
      </w:r>
      <w:r>
        <w:rPr>
          <w:rFonts w:eastAsia="Times New Roman"/>
        </w:rPr>
        <w:t xml:space="preserve"> som siden måtte implementeres med detaljert rutiner på hvert museum</w:t>
      </w:r>
      <w:r w:rsidR="009F0F28">
        <w:rPr>
          <w:rFonts w:eastAsia="Times New Roman"/>
        </w:rPr>
        <w:t xml:space="preserve">. Det ble også diskutert om konservering / bevaring av objekter ligger under gruppens virkeområde. Men da det er en egen referansegruppe på dette, så ligger bevaring ikke inn under denne gruppens arbeid. </w:t>
      </w:r>
    </w:p>
    <w:p w14:paraId="6CBFAA26" w14:textId="77777777" w:rsidR="009E0890" w:rsidRDefault="009E0890" w:rsidP="00D06A2C">
      <w:pPr>
        <w:rPr>
          <w:rFonts w:eastAsia="Times New Roman"/>
        </w:rPr>
      </w:pPr>
    </w:p>
    <w:p w14:paraId="59E10EFF" w14:textId="0FEF756F" w:rsidR="009E0890" w:rsidRPr="009E0890" w:rsidRDefault="009E0890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147DE0FE" w14:textId="7B94C491" w:rsidR="009E0890" w:rsidRDefault="009F0F28" w:rsidP="00D06A2C">
      <w:pPr>
        <w:rPr>
          <w:rFonts w:eastAsia="Times New Roman"/>
        </w:rPr>
      </w:pPr>
      <w:r>
        <w:rPr>
          <w:rFonts w:eastAsia="Times New Roman"/>
        </w:rPr>
        <w:t xml:space="preserve">Gruppen ønsker å møtes fysisk i Oslo for ett evt. flere heldagsmøter. Eirik setter opp en </w:t>
      </w:r>
      <w:proofErr w:type="spellStart"/>
      <w:r>
        <w:rPr>
          <w:rFonts w:eastAsia="Times New Roman"/>
        </w:rPr>
        <w:t>Doodle</w:t>
      </w:r>
      <w:proofErr w:type="spellEnd"/>
      <w:r>
        <w:rPr>
          <w:rFonts w:eastAsia="Times New Roman"/>
        </w:rPr>
        <w:t xml:space="preserve"> med sikt på å få til et møte så fort som mulig. </w:t>
      </w:r>
      <w:r w:rsidR="004B2ACC">
        <w:rPr>
          <w:rFonts w:eastAsia="Times New Roman"/>
        </w:rPr>
        <w:t>Grupper p</w:t>
      </w:r>
      <w:r w:rsidR="000F2294">
        <w:rPr>
          <w:rFonts w:eastAsia="Times New Roman"/>
        </w:rPr>
        <w:t>lanlegger å fullføre arbeidet fø</w:t>
      </w:r>
      <w:bookmarkStart w:id="0" w:name="_GoBack"/>
      <w:bookmarkEnd w:id="0"/>
      <w:r w:rsidR="004B2ACC">
        <w:rPr>
          <w:rFonts w:eastAsia="Times New Roman"/>
        </w:rPr>
        <w:t>r sommeren 2018</w:t>
      </w:r>
    </w:p>
    <w:p w14:paraId="2C98B937" w14:textId="470E60A0" w:rsidR="009E0890" w:rsidRDefault="009E0890" w:rsidP="00D06A2C">
      <w:pPr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0D9DAC1A" w14:textId="69BD0D54" w:rsidR="009E0890" w:rsidRDefault="006A331E" w:rsidP="00D06A2C">
      <w:pPr>
        <w:rPr>
          <w:rFonts w:eastAsia="Times New Roman"/>
        </w:rPr>
      </w:pPr>
      <w:r>
        <w:rPr>
          <w:rFonts w:eastAsia="Times New Roman"/>
        </w:rPr>
        <w:t>Eirik ga en intro til Spectrum og forklarte fordelene med å benytte dette rammeverket</w:t>
      </w:r>
    </w:p>
    <w:p w14:paraId="457EA76B" w14:textId="26E9895E" w:rsidR="006A331E" w:rsidRDefault="006A331E" w:rsidP="00D06A2C">
      <w:pPr>
        <w:rPr>
          <w:rFonts w:eastAsia="Times New Roman"/>
        </w:rPr>
      </w:pPr>
    </w:p>
    <w:p w14:paraId="6847984A" w14:textId="41468A36" w:rsidR="006A331E" w:rsidRDefault="006A331E" w:rsidP="00D06A2C">
      <w:pPr>
        <w:rPr>
          <w:rFonts w:eastAsia="Times New Roman"/>
        </w:rPr>
      </w:pPr>
      <w:r>
        <w:rPr>
          <w:rFonts w:eastAsia="Times New Roman"/>
        </w:rPr>
        <w:t>Til neste møte:</w:t>
      </w:r>
    </w:p>
    <w:p w14:paraId="4A310C7D" w14:textId="53A59EAE" w:rsidR="006A331E" w:rsidRPr="009E0890" w:rsidRDefault="006A331E" w:rsidP="00D06A2C">
      <w:pPr>
        <w:rPr>
          <w:rFonts w:eastAsia="Times New Roman"/>
        </w:rPr>
      </w:pPr>
      <w:r>
        <w:rPr>
          <w:rFonts w:eastAsia="Times New Roman"/>
        </w:rPr>
        <w:t xml:space="preserve">Gruppens medlemmer gjør seg kjent med sikringsrutinene ved sitt eget museum og tar en kikk på de dokumentene om Spectrum som ble sendt ut til møtet 9. april. </w:t>
      </w:r>
    </w:p>
    <w:p w14:paraId="483BA738" w14:textId="77777777" w:rsidR="005E4FD3" w:rsidRDefault="005E4FD3" w:rsidP="00D06A2C">
      <w:pPr>
        <w:rPr>
          <w:rFonts w:eastAsia="Times New Roman"/>
        </w:rPr>
      </w:pPr>
    </w:p>
    <w:sectPr w:rsidR="005E4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5D34" w14:textId="77777777" w:rsidR="005315A6" w:rsidRDefault="005315A6" w:rsidP="00A94DC7">
      <w:pPr>
        <w:spacing w:after="0" w:line="240" w:lineRule="auto"/>
      </w:pPr>
      <w:r>
        <w:separator/>
      </w:r>
    </w:p>
  </w:endnote>
  <w:endnote w:type="continuationSeparator" w:id="0">
    <w:p w14:paraId="00C98B82" w14:textId="77777777" w:rsidR="005315A6" w:rsidRDefault="005315A6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EE3A" w14:textId="77777777" w:rsidR="005315A6" w:rsidRDefault="005315A6" w:rsidP="00A94DC7">
      <w:pPr>
        <w:spacing w:after="0" w:line="240" w:lineRule="auto"/>
      </w:pPr>
      <w:r>
        <w:separator/>
      </w:r>
    </w:p>
  </w:footnote>
  <w:footnote w:type="continuationSeparator" w:id="0">
    <w:p w14:paraId="5884834C" w14:textId="77777777" w:rsidR="005315A6" w:rsidRDefault="005315A6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13CB"/>
    <w:multiLevelType w:val="hybridMultilevel"/>
    <w:tmpl w:val="EFDC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71BA6"/>
    <w:rsid w:val="000B7C82"/>
    <w:rsid w:val="000D3CC9"/>
    <w:rsid w:val="000F2294"/>
    <w:rsid w:val="001D53DF"/>
    <w:rsid w:val="00204DD2"/>
    <w:rsid w:val="0023141A"/>
    <w:rsid w:val="002A4FA6"/>
    <w:rsid w:val="002F394A"/>
    <w:rsid w:val="00386357"/>
    <w:rsid w:val="00391362"/>
    <w:rsid w:val="003B515A"/>
    <w:rsid w:val="004028F5"/>
    <w:rsid w:val="004B2ACC"/>
    <w:rsid w:val="004F05F0"/>
    <w:rsid w:val="005315A6"/>
    <w:rsid w:val="005A15F1"/>
    <w:rsid w:val="005E3A82"/>
    <w:rsid w:val="005E47D7"/>
    <w:rsid w:val="005E4FD3"/>
    <w:rsid w:val="006A331E"/>
    <w:rsid w:val="00704918"/>
    <w:rsid w:val="00727F82"/>
    <w:rsid w:val="00790829"/>
    <w:rsid w:val="007B44B4"/>
    <w:rsid w:val="007D206D"/>
    <w:rsid w:val="00844FE8"/>
    <w:rsid w:val="008517F7"/>
    <w:rsid w:val="00865EB2"/>
    <w:rsid w:val="009514FE"/>
    <w:rsid w:val="009E0890"/>
    <w:rsid w:val="009F0F28"/>
    <w:rsid w:val="00A94DC7"/>
    <w:rsid w:val="00B81063"/>
    <w:rsid w:val="00BF4C73"/>
    <w:rsid w:val="00CF1B7A"/>
    <w:rsid w:val="00D06A2C"/>
    <w:rsid w:val="00D526E2"/>
    <w:rsid w:val="00D67657"/>
    <w:rsid w:val="00D8397F"/>
    <w:rsid w:val="00D90931"/>
    <w:rsid w:val="00E15A79"/>
    <w:rsid w:val="00E55C94"/>
    <w:rsid w:val="00EA2315"/>
    <w:rsid w:val="00EC14B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6463-38B0-4ECA-B9E6-BD48955D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9</cp:revision>
  <dcterms:created xsi:type="dcterms:W3CDTF">2018-04-09T13:27:00Z</dcterms:created>
  <dcterms:modified xsi:type="dcterms:W3CDTF">2018-04-10T09:20:00Z</dcterms:modified>
</cp:coreProperties>
</file>